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20" w:rsidRPr="00834280" w:rsidRDefault="00C84E20" w:rsidP="00834280">
      <w:pPr>
        <w:pStyle w:val="21"/>
        <w:spacing w:line="160" w:lineRule="atLeast"/>
        <w:ind w:right="-306"/>
        <w:jc w:val="center"/>
        <w:outlineLvl w:val="0"/>
        <w:rPr>
          <w:sz w:val="24"/>
          <w:szCs w:val="24"/>
        </w:rPr>
      </w:pPr>
      <w:r w:rsidRPr="00834280">
        <w:rPr>
          <w:sz w:val="24"/>
          <w:szCs w:val="24"/>
        </w:rPr>
        <w:t xml:space="preserve">ПАМЯТКА  </w:t>
      </w:r>
    </w:p>
    <w:p w:rsidR="0078421D" w:rsidRDefault="00C84E20" w:rsidP="00834280">
      <w:pPr>
        <w:pStyle w:val="21"/>
        <w:spacing w:line="160" w:lineRule="atLeast"/>
        <w:ind w:right="-306"/>
        <w:jc w:val="center"/>
        <w:rPr>
          <w:sz w:val="24"/>
          <w:szCs w:val="24"/>
        </w:rPr>
      </w:pPr>
      <w:r w:rsidRPr="00834280">
        <w:rPr>
          <w:sz w:val="24"/>
          <w:szCs w:val="24"/>
        </w:rPr>
        <w:t>по объекту «Ка</w:t>
      </w:r>
      <w:r w:rsidR="00B26F33" w:rsidRPr="00834280">
        <w:rPr>
          <w:sz w:val="24"/>
          <w:szCs w:val="24"/>
        </w:rPr>
        <w:t xml:space="preserve">питальный ремонт жилого дома № </w:t>
      </w:r>
      <w:r w:rsidR="0078421D">
        <w:rPr>
          <w:sz w:val="24"/>
          <w:szCs w:val="24"/>
        </w:rPr>
        <w:t>41</w:t>
      </w:r>
      <w:r w:rsidRPr="00834280">
        <w:rPr>
          <w:sz w:val="24"/>
          <w:szCs w:val="24"/>
        </w:rPr>
        <w:t xml:space="preserve"> по </w:t>
      </w:r>
      <w:r w:rsidR="00B26F33" w:rsidRPr="00834280">
        <w:rPr>
          <w:sz w:val="24"/>
          <w:szCs w:val="24"/>
        </w:rPr>
        <w:t>ул.В. Хоружей</w:t>
      </w:r>
      <w:r w:rsidRPr="00834280">
        <w:rPr>
          <w:sz w:val="24"/>
          <w:szCs w:val="24"/>
        </w:rPr>
        <w:t xml:space="preserve"> в г. Минске»</w:t>
      </w:r>
    </w:p>
    <w:p w:rsidR="00C84E20" w:rsidRPr="00834280" w:rsidRDefault="0078421D" w:rsidP="00834280">
      <w:pPr>
        <w:pStyle w:val="21"/>
        <w:spacing w:line="160" w:lineRule="atLeast"/>
        <w:ind w:right="-306"/>
        <w:jc w:val="center"/>
        <w:rPr>
          <w:sz w:val="24"/>
          <w:szCs w:val="24"/>
        </w:rPr>
      </w:pPr>
      <w:r>
        <w:rPr>
          <w:sz w:val="24"/>
          <w:szCs w:val="24"/>
        </w:rPr>
        <w:t>(1-я очередь строительства)</w:t>
      </w:r>
    </w:p>
    <w:p w:rsidR="00C84E20" w:rsidRPr="00834280" w:rsidRDefault="00C84E20" w:rsidP="00834280">
      <w:pPr>
        <w:pStyle w:val="21"/>
        <w:spacing w:line="160" w:lineRule="atLeast"/>
        <w:ind w:right="-306"/>
        <w:jc w:val="center"/>
        <w:rPr>
          <w:sz w:val="24"/>
          <w:szCs w:val="24"/>
        </w:rPr>
      </w:pPr>
      <w:r w:rsidRPr="00834280">
        <w:rPr>
          <w:sz w:val="24"/>
          <w:szCs w:val="24"/>
        </w:rPr>
        <w:t>(носитель информационного характера)</w:t>
      </w:r>
    </w:p>
    <w:p w:rsidR="00C84E20" w:rsidRDefault="00C84E20" w:rsidP="00834280">
      <w:pPr>
        <w:spacing w:line="160" w:lineRule="atLeast"/>
        <w:ind w:right="-306"/>
        <w:jc w:val="center"/>
        <w:rPr>
          <w:b/>
          <w:i/>
          <w:sz w:val="24"/>
          <w:szCs w:val="24"/>
        </w:rPr>
      </w:pPr>
      <w:r w:rsidRPr="00834280">
        <w:rPr>
          <w:b/>
          <w:i/>
          <w:sz w:val="24"/>
          <w:szCs w:val="24"/>
        </w:rPr>
        <w:t>УВАЖАЕМЫЕ НАНИМАТЕЛИ, СОБСТВЕННИКИ КВАРТИР!</w:t>
      </w:r>
    </w:p>
    <w:p w:rsidR="00824C33" w:rsidRPr="00834280" w:rsidRDefault="00824C33" w:rsidP="00834280">
      <w:pPr>
        <w:spacing w:line="160" w:lineRule="atLeast"/>
        <w:ind w:right="-306"/>
        <w:jc w:val="center"/>
        <w:rPr>
          <w:b/>
          <w:i/>
          <w:sz w:val="24"/>
          <w:szCs w:val="24"/>
        </w:rPr>
      </w:pPr>
    </w:p>
    <w:p w:rsidR="00C84E20" w:rsidRPr="00834280" w:rsidRDefault="00C84E20" w:rsidP="00834280">
      <w:pPr>
        <w:spacing w:line="160" w:lineRule="atLeast"/>
        <w:ind w:right="-306"/>
        <w:jc w:val="both"/>
        <w:rPr>
          <w:sz w:val="24"/>
          <w:szCs w:val="24"/>
        </w:rPr>
      </w:pPr>
      <w:r w:rsidRPr="00834280">
        <w:rPr>
          <w:sz w:val="24"/>
          <w:szCs w:val="24"/>
        </w:rPr>
        <w:tab/>
        <w:t>В соответствии с планом капитального</w:t>
      </w:r>
      <w:r w:rsidR="0078421D">
        <w:rPr>
          <w:sz w:val="24"/>
          <w:szCs w:val="24"/>
        </w:rPr>
        <w:t xml:space="preserve"> ремонта жилищного фонда на 2021</w:t>
      </w:r>
      <w:r w:rsidRPr="00834280">
        <w:rPr>
          <w:sz w:val="24"/>
          <w:szCs w:val="24"/>
        </w:rPr>
        <w:t xml:space="preserve"> год, в Вашем доме </w:t>
      </w:r>
      <w:r w:rsidR="0078421D">
        <w:rPr>
          <w:sz w:val="24"/>
          <w:szCs w:val="24"/>
        </w:rPr>
        <w:br/>
      </w:r>
      <w:r w:rsidRPr="00834280">
        <w:rPr>
          <w:sz w:val="24"/>
          <w:szCs w:val="24"/>
        </w:rPr>
        <w:t xml:space="preserve">с </w:t>
      </w:r>
      <w:r w:rsidR="0078421D">
        <w:rPr>
          <w:sz w:val="24"/>
          <w:szCs w:val="24"/>
        </w:rPr>
        <w:t xml:space="preserve">октября </w:t>
      </w:r>
      <w:r w:rsidR="00B26F33" w:rsidRPr="00834280">
        <w:rPr>
          <w:sz w:val="24"/>
          <w:szCs w:val="24"/>
        </w:rPr>
        <w:t>202</w:t>
      </w:r>
      <w:r w:rsidR="0078421D">
        <w:rPr>
          <w:sz w:val="24"/>
          <w:szCs w:val="24"/>
        </w:rPr>
        <w:t>1</w:t>
      </w:r>
      <w:r w:rsidRPr="00834280">
        <w:rPr>
          <w:sz w:val="24"/>
          <w:szCs w:val="24"/>
        </w:rPr>
        <w:t xml:space="preserve"> года по </w:t>
      </w:r>
      <w:r w:rsidR="0078421D">
        <w:rPr>
          <w:sz w:val="24"/>
          <w:szCs w:val="24"/>
        </w:rPr>
        <w:t>февраль 2022</w:t>
      </w:r>
      <w:r w:rsidR="00AF6032">
        <w:rPr>
          <w:sz w:val="24"/>
          <w:szCs w:val="24"/>
        </w:rPr>
        <w:t xml:space="preserve"> </w:t>
      </w:r>
      <w:r w:rsidRPr="00834280">
        <w:rPr>
          <w:sz w:val="24"/>
          <w:szCs w:val="24"/>
        </w:rPr>
        <w:t>года (с учетом подготовительных работ) будут проводиться ремонтно-строительные работы по капитальному ремонту.</w:t>
      </w:r>
    </w:p>
    <w:p w:rsidR="00C84E20" w:rsidRPr="00834280" w:rsidRDefault="00C84E20" w:rsidP="00834280">
      <w:pPr>
        <w:numPr>
          <w:ilvl w:val="0"/>
          <w:numId w:val="12"/>
        </w:numPr>
        <w:spacing w:line="160" w:lineRule="atLeast"/>
        <w:ind w:right="-306"/>
        <w:rPr>
          <w:sz w:val="24"/>
          <w:szCs w:val="24"/>
        </w:rPr>
      </w:pPr>
      <w:r w:rsidRPr="00834280">
        <w:rPr>
          <w:b/>
          <w:i/>
          <w:sz w:val="24"/>
          <w:szCs w:val="24"/>
          <w:u w:val="single"/>
        </w:rPr>
        <w:t xml:space="preserve">Проектная организация – </w:t>
      </w:r>
      <w:r w:rsidR="0078421D">
        <w:rPr>
          <w:b/>
          <w:i/>
          <w:u w:val="single"/>
        </w:rPr>
        <w:t>ПТФ ОАО «Минскремстрой»</w:t>
      </w:r>
    </w:p>
    <w:p w:rsidR="00C84E20" w:rsidRPr="00834280" w:rsidRDefault="0078421D" w:rsidP="00834280">
      <w:pPr>
        <w:numPr>
          <w:ilvl w:val="0"/>
          <w:numId w:val="12"/>
        </w:numPr>
        <w:spacing w:line="160" w:lineRule="atLeast"/>
        <w:ind w:right="-306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Заказчик – Государственное предприятие</w:t>
      </w:r>
      <w:r w:rsidR="00C84E20" w:rsidRPr="00834280">
        <w:rPr>
          <w:b/>
          <w:i/>
          <w:sz w:val="24"/>
          <w:szCs w:val="24"/>
          <w:u w:val="single"/>
        </w:rPr>
        <w:t xml:space="preserve"> «ЖКХ </w:t>
      </w:r>
      <w:r w:rsidR="00B26F33" w:rsidRPr="00834280">
        <w:rPr>
          <w:b/>
          <w:i/>
          <w:sz w:val="24"/>
          <w:szCs w:val="24"/>
          <w:u w:val="single"/>
        </w:rPr>
        <w:t>Центрального района г. Минска» 220030</w:t>
      </w:r>
      <w:r w:rsidR="00C84E20" w:rsidRPr="00834280">
        <w:rPr>
          <w:b/>
          <w:i/>
          <w:sz w:val="24"/>
          <w:szCs w:val="24"/>
          <w:u w:val="single"/>
        </w:rPr>
        <w:t>, г.Минск</w:t>
      </w:r>
      <w:r w:rsidR="00B26F33" w:rsidRPr="00834280">
        <w:rPr>
          <w:b/>
          <w:i/>
          <w:sz w:val="24"/>
          <w:szCs w:val="24"/>
          <w:u w:val="single"/>
        </w:rPr>
        <w:t>ул.Комс</w:t>
      </w:r>
      <w:r w:rsidR="00291461">
        <w:rPr>
          <w:b/>
          <w:i/>
          <w:sz w:val="24"/>
          <w:szCs w:val="24"/>
          <w:u w:val="single"/>
        </w:rPr>
        <w:t>о</w:t>
      </w:r>
      <w:r w:rsidR="00B26F33" w:rsidRPr="00834280">
        <w:rPr>
          <w:b/>
          <w:i/>
          <w:sz w:val="24"/>
          <w:szCs w:val="24"/>
          <w:u w:val="single"/>
        </w:rPr>
        <w:t>мольская, д. 20</w:t>
      </w:r>
      <w:r w:rsidR="00291461">
        <w:rPr>
          <w:b/>
          <w:i/>
          <w:sz w:val="24"/>
          <w:szCs w:val="24"/>
          <w:u w:val="single"/>
        </w:rPr>
        <w:t>а</w:t>
      </w:r>
    </w:p>
    <w:p w:rsidR="00C84E20" w:rsidRPr="00834280" w:rsidRDefault="00C84E20" w:rsidP="00834280">
      <w:pPr>
        <w:numPr>
          <w:ilvl w:val="0"/>
          <w:numId w:val="8"/>
        </w:numPr>
        <w:spacing w:line="160" w:lineRule="atLeast"/>
        <w:ind w:left="284" w:right="-306"/>
        <w:jc w:val="both"/>
        <w:rPr>
          <w:sz w:val="24"/>
          <w:szCs w:val="24"/>
        </w:rPr>
      </w:pPr>
      <w:r w:rsidRPr="00834280">
        <w:rPr>
          <w:sz w:val="24"/>
          <w:szCs w:val="24"/>
        </w:rPr>
        <w:t>Директор</w:t>
      </w:r>
      <w:r w:rsidRPr="00834280">
        <w:rPr>
          <w:i/>
          <w:sz w:val="24"/>
          <w:szCs w:val="24"/>
        </w:rPr>
        <w:t>:</w:t>
      </w:r>
      <w:r w:rsidR="00B26F33" w:rsidRPr="00AF6032">
        <w:rPr>
          <w:b/>
          <w:i/>
          <w:sz w:val="24"/>
          <w:szCs w:val="24"/>
        </w:rPr>
        <w:t>Соболь Алексей Анатольевич</w:t>
      </w:r>
      <w:r w:rsidRPr="00AF6032">
        <w:rPr>
          <w:b/>
          <w:i/>
          <w:sz w:val="24"/>
          <w:szCs w:val="24"/>
        </w:rPr>
        <w:t>, тел.</w:t>
      </w:r>
      <w:r w:rsidR="00AF6032" w:rsidRPr="00AF6032">
        <w:rPr>
          <w:b/>
          <w:i/>
          <w:sz w:val="24"/>
          <w:szCs w:val="24"/>
        </w:rPr>
        <w:t xml:space="preserve"> </w:t>
      </w:r>
      <w:r w:rsidRPr="00AF6032">
        <w:rPr>
          <w:b/>
          <w:i/>
          <w:sz w:val="24"/>
          <w:szCs w:val="24"/>
        </w:rPr>
        <w:t>8</w:t>
      </w:r>
      <w:r w:rsidR="00AF6032" w:rsidRPr="00AF6032">
        <w:rPr>
          <w:b/>
          <w:i/>
          <w:sz w:val="24"/>
          <w:szCs w:val="24"/>
        </w:rPr>
        <w:t xml:space="preserve"> </w:t>
      </w:r>
      <w:r w:rsidRPr="00AF6032">
        <w:rPr>
          <w:b/>
          <w:i/>
          <w:sz w:val="24"/>
          <w:szCs w:val="24"/>
        </w:rPr>
        <w:t>(017)</w:t>
      </w:r>
      <w:r w:rsidR="00AF6032" w:rsidRPr="00AF6032">
        <w:rPr>
          <w:b/>
          <w:i/>
          <w:sz w:val="24"/>
          <w:szCs w:val="24"/>
        </w:rPr>
        <w:t xml:space="preserve"> </w:t>
      </w:r>
      <w:r w:rsidR="00EE64D5" w:rsidRPr="00AF6032">
        <w:rPr>
          <w:b/>
          <w:i/>
          <w:sz w:val="24"/>
          <w:szCs w:val="24"/>
        </w:rPr>
        <w:t>363 23 26</w:t>
      </w:r>
      <w:r w:rsidRPr="00AF6032">
        <w:rPr>
          <w:b/>
          <w:i/>
          <w:sz w:val="24"/>
          <w:szCs w:val="24"/>
        </w:rPr>
        <w:t>;</w:t>
      </w:r>
    </w:p>
    <w:p w:rsidR="00AF6032" w:rsidRPr="00AF6032" w:rsidRDefault="00BA5441" w:rsidP="00834280">
      <w:pPr>
        <w:numPr>
          <w:ilvl w:val="0"/>
          <w:numId w:val="8"/>
        </w:numPr>
        <w:spacing w:line="160" w:lineRule="atLeast"/>
        <w:ind w:left="284" w:right="-306"/>
        <w:jc w:val="both"/>
        <w:rPr>
          <w:b/>
          <w:i/>
          <w:sz w:val="24"/>
          <w:szCs w:val="24"/>
        </w:rPr>
      </w:pPr>
      <w:r w:rsidRPr="00BA5441">
        <w:rPr>
          <w:sz w:val="24"/>
          <w:szCs w:val="24"/>
        </w:rPr>
        <w:t>Первый заместитель директора - г</w:t>
      </w:r>
      <w:r w:rsidR="00C84E20" w:rsidRPr="0078421D">
        <w:rPr>
          <w:sz w:val="24"/>
          <w:szCs w:val="24"/>
        </w:rPr>
        <w:t>лавный инженер:</w:t>
      </w:r>
      <w:r>
        <w:rPr>
          <w:sz w:val="24"/>
          <w:szCs w:val="24"/>
        </w:rPr>
        <w:t xml:space="preserve"> </w:t>
      </w:r>
      <w:r w:rsidR="00F521D8" w:rsidRPr="00AF6032">
        <w:rPr>
          <w:b/>
          <w:i/>
          <w:sz w:val="24"/>
          <w:szCs w:val="24"/>
        </w:rPr>
        <w:t>Мякота Татьяна Васильевна</w:t>
      </w:r>
      <w:r w:rsidR="00C84E20" w:rsidRPr="00AF6032">
        <w:rPr>
          <w:b/>
          <w:i/>
          <w:sz w:val="24"/>
          <w:szCs w:val="24"/>
        </w:rPr>
        <w:t xml:space="preserve">, </w:t>
      </w:r>
    </w:p>
    <w:p w:rsidR="00C84E20" w:rsidRPr="00AF6032" w:rsidRDefault="00C84E20" w:rsidP="00AF6032">
      <w:pPr>
        <w:spacing w:line="160" w:lineRule="atLeast"/>
        <w:ind w:left="284" w:right="-306"/>
        <w:jc w:val="both"/>
        <w:rPr>
          <w:b/>
          <w:i/>
          <w:sz w:val="24"/>
          <w:szCs w:val="24"/>
        </w:rPr>
      </w:pPr>
      <w:r w:rsidRPr="00AF6032">
        <w:rPr>
          <w:b/>
          <w:i/>
          <w:sz w:val="24"/>
          <w:szCs w:val="24"/>
        </w:rPr>
        <w:t>тел.</w:t>
      </w:r>
      <w:r w:rsidR="00AF6032" w:rsidRPr="00AF6032">
        <w:rPr>
          <w:b/>
          <w:i/>
          <w:sz w:val="24"/>
          <w:szCs w:val="24"/>
        </w:rPr>
        <w:t xml:space="preserve"> </w:t>
      </w:r>
      <w:r w:rsidRPr="00AF6032">
        <w:rPr>
          <w:b/>
          <w:i/>
          <w:sz w:val="24"/>
          <w:szCs w:val="24"/>
        </w:rPr>
        <w:t>8</w:t>
      </w:r>
      <w:r w:rsidR="00AF6032" w:rsidRPr="00AF6032">
        <w:rPr>
          <w:b/>
          <w:i/>
          <w:sz w:val="24"/>
          <w:szCs w:val="24"/>
        </w:rPr>
        <w:t xml:space="preserve"> </w:t>
      </w:r>
      <w:r w:rsidRPr="00AF6032">
        <w:rPr>
          <w:b/>
          <w:i/>
          <w:sz w:val="24"/>
          <w:szCs w:val="24"/>
        </w:rPr>
        <w:t xml:space="preserve">(017) </w:t>
      </w:r>
      <w:r w:rsidR="00F521D8" w:rsidRPr="00AF6032">
        <w:rPr>
          <w:b/>
          <w:i/>
          <w:sz w:val="24"/>
          <w:szCs w:val="24"/>
        </w:rPr>
        <w:t>270-23-04</w:t>
      </w:r>
      <w:r w:rsidRPr="00AF6032">
        <w:rPr>
          <w:b/>
          <w:i/>
          <w:sz w:val="24"/>
          <w:szCs w:val="24"/>
        </w:rPr>
        <w:t xml:space="preserve">; </w:t>
      </w:r>
    </w:p>
    <w:p w:rsidR="00C84E20" w:rsidRPr="0078421D" w:rsidRDefault="00C84E20" w:rsidP="00834280">
      <w:pPr>
        <w:numPr>
          <w:ilvl w:val="0"/>
          <w:numId w:val="8"/>
        </w:numPr>
        <w:spacing w:line="160" w:lineRule="atLeast"/>
        <w:ind w:left="284" w:right="-306"/>
        <w:jc w:val="both"/>
        <w:rPr>
          <w:b/>
          <w:sz w:val="24"/>
          <w:szCs w:val="24"/>
          <w:u w:val="single"/>
        </w:rPr>
      </w:pPr>
      <w:r w:rsidRPr="0078421D">
        <w:rPr>
          <w:sz w:val="24"/>
          <w:szCs w:val="24"/>
        </w:rPr>
        <w:t xml:space="preserve">Представитель заказчика: </w:t>
      </w:r>
      <w:r w:rsidR="00BA5441">
        <w:rPr>
          <w:sz w:val="24"/>
          <w:szCs w:val="24"/>
        </w:rPr>
        <w:t xml:space="preserve">ведущий </w:t>
      </w:r>
      <w:r w:rsidRPr="0078421D">
        <w:rPr>
          <w:sz w:val="24"/>
          <w:szCs w:val="24"/>
        </w:rPr>
        <w:t xml:space="preserve">инженер отдела капитального ремонта - </w:t>
      </w:r>
      <w:r w:rsidR="0078421D" w:rsidRPr="0078421D">
        <w:rPr>
          <w:b/>
          <w:i/>
          <w:sz w:val="24"/>
          <w:szCs w:val="24"/>
        </w:rPr>
        <w:t>Михута Александр Анатольевич</w:t>
      </w:r>
      <w:r w:rsidR="00211161" w:rsidRPr="0078421D">
        <w:rPr>
          <w:b/>
          <w:i/>
          <w:sz w:val="24"/>
          <w:szCs w:val="24"/>
        </w:rPr>
        <w:t>тел</w:t>
      </w:r>
      <w:r w:rsidR="00AF6032">
        <w:rPr>
          <w:b/>
          <w:i/>
          <w:sz w:val="24"/>
          <w:szCs w:val="24"/>
        </w:rPr>
        <w:t>, тел.</w:t>
      </w:r>
      <w:r w:rsidR="00211161" w:rsidRPr="0078421D">
        <w:rPr>
          <w:b/>
          <w:i/>
          <w:sz w:val="24"/>
          <w:szCs w:val="24"/>
        </w:rPr>
        <w:t xml:space="preserve"> 8</w:t>
      </w:r>
      <w:r w:rsidR="00AF6032">
        <w:rPr>
          <w:b/>
          <w:i/>
          <w:sz w:val="24"/>
          <w:szCs w:val="24"/>
        </w:rPr>
        <w:t xml:space="preserve"> </w:t>
      </w:r>
      <w:r w:rsidR="00211161" w:rsidRPr="0078421D">
        <w:rPr>
          <w:b/>
          <w:i/>
          <w:sz w:val="24"/>
          <w:szCs w:val="24"/>
        </w:rPr>
        <w:t xml:space="preserve">(017) </w:t>
      </w:r>
      <w:r w:rsidR="00284BC0">
        <w:rPr>
          <w:b/>
          <w:i/>
          <w:sz w:val="24"/>
          <w:szCs w:val="24"/>
        </w:rPr>
        <w:t>363 67 52</w:t>
      </w:r>
      <w:r w:rsidRPr="0078421D">
        <w:rPr>
          <w:b/>
          <w:i/>
          <w:sz w:val="24"/>
          <w:szCs w:val="24"/>
        </w:rPr>
        <w:t>.</w:t>
      </w:r>
    </w:p>
    <w:p w:rsidR="00C84E20" w:rsidRPr="00834280" w:rsidRDefault="00C84E20" w:rsidP="00834280">
      <w:pPr>
        <w:numPr>
          <w:ilvl w:val="0"/>
          <w:numId w:val="11"/>
        </w:numPr>
        <w:spacing w:line="160" w:lineRule="atLeast"/>
        <w:ind w:right="-306"/>
        <w:jc w:val="both"/>
        <w:rPr>
          <w:b/>
          <w:i/>
          <w:sz w:val="24"/>
          <w:szCs w:val="24"/>
        </w:rPr>
      </w:pPr>
      <w:r w:rsidRPr="00834280">
        <w:rPr>
          <w:b/>
          <w:i/>
          <w:sz w:val="24"/>
          <w:szCs w:val="24"/>
          <w:u w:val="single"/>
        </w:rPr>
        <w:t xml:space="preserve">Генподрядная организация – </w:t>
      </w:r>
      <w:r w:rsidR="0078421D">
        <w:rPr>
          <w:b/>
          <w:i/>
          <w:sz w:val="24"/>
          <w:szCs w:val="24"/>
          <w:u w:val="single"/>
        </w:rPr>
        <w:t>ОАО «Минскремстрой»</w:t>
      </w:r>
    </w:p>
    <w:p w:rsidR="00C84E20" w:rsidRPr="0078421D" w:rsidRDefault="00C84E20" w:rsidP="00834280">
      <w:pPr>
        <w:numPr>
          <w:ilvl w:val="0"/>
          <w:numId w:val="22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78421D">
        <w:rPr>
          <w:i/>
          <w:sz w:val="24"/>
          <w:szCs w:val="24"/>
        </w:rPr>
        <w:t>Главный инженер</w:t>
      </w:r>
      <w:r w:rsidRPr="0078421D">
        <w:rPr>
          <w:b/>
          <w:i/>
          <w:sz w:val="24"/>
          <w:szCs w:val="24"/>
        </w:rPr>
        <w:t>:</w:t>
      </w:r>
      <w:r w:rsidR="0078421D" w:rsidRPr="0078421D">
        <w:rPr>
          <w:b/>
          <w:i/>
          <w:sz w:val="24"/>
          <w:szCs w:val="24"/>
        </w:rPr>
        <w:t>Наранович Игорь Викторович</w:t>
      </w:r>
      <w:r w:rsidR="00AF6032">
        <w:rPr>
          <w:i/>
          <w:sz w:val="24"/>
          <w:szCs w:val="24"/>
        </w:rPr>
        <w:t>,</w:t>
      </w:r>
      <w:r w:rsidRPr="0078421D">
        <w:rPr>
          <w:i/>
          <w:sz w:val="24"/>
          <w:szCs w:val="24"/>
        </w:rPr>
        <w:t xml:space="preserve"> тел.8(0</w:t>
      </w:r>
      <w:r w:rsidR="0078421D" w:rsidRPr="0078421D">
        <w:rPr>
          <w:i/>
          <w:sz w:val="24"/>
          <w:szCs w:val="24"/>
        </w:rPr>
        <w:t>17</w:t>
      </w:r>
      <w:r w:rsidRPr="0078421D">
        <w:rPr>
          <w:i/>
          <w:sz w:val="24"/>
          <w:szCs w:val="24"/>
        </w:rPr>
        <w:t>)</w:t>
      </w:r>
      <w:r w:rsidR="0078421D" w:rsidRPr="0078421D">
        <w:rPr>
          <w:i/>
          <w:sz w:val="24"/>
          <w:szCs w:val="24"/>
        </w:rPr>
        <w:t>395-69-52</w:t>
      </w:r>
      <w:r w:rsidRPr="0078421D">
        <w:rPr>
          <w:i/>
          <w:sz w:val="24"/>
          <w:szCs w:val="24"/>
        </w:rPr>
        <w:t>;</w:t>
      </w:r>
    </w:p>
    <w:p w:rsidR="00C84E20" w:rsidRPr="0078421D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jc w:val="both"/>
        <w:rPr>
          <w:i/>
          <w:sz w:val="24"/>
          <w:szCs w:val="24"/>
        </w:rPr>
      </w:pPr>
      <w:r w:rsidRPr="0078421D">
        <w:rPr>
          <w:i/>
          <w:sz w:val="24"/>
          <w:szCs w:val="24"/>
        </w:rPr>
        <w:t xml:space="preserve">Прораб по общестроительным работам: </w:t>
      </w:r>
      <w:r w:rsidR="0078421D" w:rsidRPr="0078421D">
        <w:rPr>
          <w:b/>
          <w:i/>
          <w:sz w:val="24"/>
          <w:szCs w:val="24"/>
        </w:rPr>
        <w:t>Рынейский Евгений Иосифович</w:t>
      </w:r>
      <w:r w:rsidR="00AF6032">
        <w:rPr>
          <w:i/>
          <w:sz w:val="24"/>
          <w:szCs w:val="24"/>
        </w:rPr>
        <w:t>,</w:t>
      </w:r>
      <w:r w:rsidRPr="0078421D">
        <w:rPr>
          <w:i/>
          <w:sz w:val="24"/>
          <w:szCs w:val="24"/>
        </w:rPr>
        <w:t xml:space="preserve"> тел. 8</w:t>
      </w:r>
      <w:r w:rsidR="00AF6032">
        <w:rPr>
          <w:i/>
          <w:sz w:val="24"/>
          <w:szCs w:val="24"/>
        </w:rPr>
        <w:t xml:space="preserve"> </w:t>
      </w:r>
      <w:r w:rsidRPr="0078421D">
        <w:rPr>
          <w:i/>
          <w:sz w:val="24"/>
          <w:szCs w:val="24"/>
        </w:rPr>
        <w:t>(029)</w:t>
      </w:r>
      <w:r w:rsidR="00AF6032">
        <w:rPr>
          <w:i/>
          <w:sz w:val="24"/>
          <w:szCs w:val="24"/>
        </w:rPr>
        <w:t xml:space="preserve"> </w:t>
      </w:r>
      <w:r w:rsidR="0078421D" w:rsidRPr="0078421D">
        <w:rPr>
          <w:i/>
          <w:sz w:val="24"/>
          <w:szCs w:val="24"/>
        </w:rPr>
        <w:t>330-21-47;</w:t>
      </w:r>
    </w:p>
    <w:p w:rsidR="00C84E20" w:rsidRPr="007B6E7B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7B6E7B">
        <w:rPr>
          <w:i/>
          <w:sz w:val="24"/>
          <w:szCs w:val="24"/>
        </w:rPr>
        <w:t>П</w:t>
      </w:r>
      <w:r w:rsidR="007260B2" w:rsidRPr="007B6E7B">
        <w:rPr>
          <w:i/>
          <w:sz w:val="24"/>
          <w:szCs w:val="24"/>
        </w:rPr>
        <w:t>рораб по газотехническим работа</w:t>
      </w:r>
      <w:r w:rsidR="0078421D" w:rsidRPr="007B6E7B">
        <w:rPr>
          <w:i/>
          <w:sz w:val="24"/>
          <w:szCs w:val="24"/>
        </w:rPr>
        <w:t>м</w:t>
      </w:r>
      <w:r w:rsidR="00701D9C" w:rsidRPr="007B6E7B">
        <w:rPr>
          <w:i/>
          <w:sz w:val="24"/>
          <w:szCs w:val="24"/>
        </w:rPr>
        <w:t>–</w:t>
      </w:r>
      <w:r w:rsidR="00284BC0">
        <w:rPr>
          <w:b/>
          <w:i/>
          <w:sz w:val="24"/>
          <w:szCs w:val="24"/>
        </w:rPr>
        <w:t>Саморосенко Роман А.</w:t>
      </w:r>
      <w:r w:rsidR="00AF6032">
        <w:rPr>
          <w:i/>
          <w:sz w:val="24"/>
          <w:szCs w:val="24"/>
        </w:rPr>
        <w:t xml:space="preserve">, </w:t>
      </w:r>
      <w:r w:rsidR="00BB6A72" w:rsidRPr="007B6E7B">
        <w:rPr>
          <w:i/>
          <w:sz w:val="24"/>
          <w:szCs w:val="24"/>
        </w:rPr>
        <w:t>тел. 8</w:t>
      </w:r>
      <w:r w:rsidR="00AF6032">
        <w:rPr>
          <w:i/>
          <w:sz w:val="24"/>
          <w:szCs w:val="24"/>
        </w:rPr>
        <w:t xml:space="preserve"> </w:t>
      </w:r>
      <w:r w:rsidR="00BB6A72" w:rsidRPr="007B6E7B">
        <w:rPr>
          <w:i/>
          <w:sz w:val="24"/>
          <w:szCs w:val="24"/>
        </w:rPr>
        <w:t>(0</w:t>
      </w:r>
      <w:r w:rsidR="00284BC0">
        <w:rPr>
          <w:i/>
          <w:sz w:val="24"/>
          <w:szCs w:val="24"/>
        </w:rPr>
        <w:t>44</w:t>
      </w:r>
      <w:r w:rsidR="00BB6A72" w:rsidRPr="007B6E7B">
        <w:rPr>
          <w:i/>
          <w:sz w:val="24"/>
          <w:szCs w:val="24"/>
        </w:rPr>
        <w:t xml:space="preserve">) </w:t>
      </w:r>
      <w:r w:rsidR="00284BC0">
        <w:rPr>
          <w:i/>
          <w:sz w:val="24"/>
          <w:szCs w:val="24"/>
        </w:rPr>
        <w:t>762-64-10</w:t>
      </w:r>
      <w:r w:rsidR="00BB6A72" w:rsidRPr="007B6E7B">
        <w:rPr>
          <w:i/>
          <w:sz w:val="24"/>
          <w:szCs w:val="24"/>
        </w:rPr>
        <w:t>;</w:t>
      </w:r>
    </w:p>
    <w:p w:rsidR="00C84E20" w:rsidRPr="007B6E7B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7B6E7B">
        <w:rPr>
          <w:i/>
          <w:sz w:val="24"/>
          <w:szCs w:val="24"/>
        </w:rPr>
        <w:t xml:space="preserve">Прораб по сантехническим работам: </w:t>
      </w:r>
      <w:r w:rsidR="00284BC0">
        <w:rPr>
          <w:b/>
          <w:i/>
          <w:sz w:val="24"/>
          <w:szCs w:val="24"/>
        </w:rPr>
        <w:t>Лукьянов И.С.</w:t>
      </w:r>
      <w:r w:rsidR="000449A3">
        <w:rPr>
          <w:i/>
          <w:sz w:val="24"/>
          <w:szCs w:val="24"/>
        </w:rPr>
        <w:t xml:space="preserve">, </w:t>
      </w:r>
      <w:r w:rsidRPr="007B6E7B">
        <w:rPr>
          <w:i/>
          <w:sz w:val="24"/>
          <w:szCs w:val="24"/>
        </w:rPr>
        <w:t>тел</w:t>
      </w:r>
      <w:r w:rsidR="000449A3">
        <w:rPr>
          <w:i/>
          <w:sz w:val="24"/>
          <w:szCs w:val="24"/>
        </w:rPr>
        <w:t xml:space="preserve"> </w:t>
      </w:r>
      <w:r w:rsidRPr="007B6E7B">
        <w:rPr>
          <w:i/>
          <w:sz w:val="24"/>
          <w:szCs w:val="24"/>
        </w:rPr>
        <w:t>.8</w:t>
      </w:r>
      <w:r w:rsidR="000449A3">
        <w:rPr>
          <w:i/>
          <w:sz w:val="24"/>
          <w:szCs w:val="24"/>
        </w:rPr>
        <w:t xml:space="preserve"> </w:t>
      </w:r>
      <w:r w:rsidRPr="007B6E7B">
        <w:rPr>
          <w:i/>
          <w:sz w:val="24"/>
          <w:szCs w:val="24"/>
        </w:rPr>
        <w:t>(0</w:t>
      </w:r>
      <w:r w:rsidR="00284BC0">
        <w:rPr>
          <w:i/>
          <w:sz w:val="24"/>
          <w:szCs w:val="24"/>
        </w:rPr>
        <w:t>44</w:t>
      </w:r>
      <w:r w:rsidRPr="007B6E7B">
        <w:rPr>
          <w:i/>
          <w:sz w:val="24"/>
          <w:szCs w:val="24"/>
        </w:rPr>
        <w:t>)</w:t>
      </w:r>
      <w:r w:rsidR="000449A3">
        <w:rPr>
          <w:i/>
          <w:sz w:val="24"/>
          <w:szCs w:val="24"/>
        </w:rPr>
        <w:t xml:space="preserve"> </w:t>
      </w:r>
      <w:r w:rsidR="00284BC0">
        <w:rPr>
          <w:i/>
          <w:sz w:val="24"/>
          <w:szCs w:val="24"/>
        </w:rPr>
        <w:t>734</w:t>
      </w:r>
      <w:r w:rsidR="007B6E7B" w:rsidRPr="007B6E7B">
        <w:rPr>
          <w:i/>
          <w:sz w:val="24"/>
          <w:szCs w:val="24"/>
        </w:rPr>
        <w:t>-</w:t>
      </w:r>
      <w:r w:rsidR="00284BC0">
        <w:rPr>
          <w:i/>
          <w:sz w:val="24"/>
          <w:szCs w:val="24"/>
        </w:rPr>
        <w:t>83</w:t>
      </w:r>
      <w:r w:rsidR="007B6E7B" w:rsidRPr="007B6E7B">
        <w:rPr>
          <w:i/>
          <w:sz w:val="24"/>
          <w:szCs w:val="24"/>
        </w:rPr>
        <w:t>-</w:t>
      </w:r>
      <w:r w:rsidR="00284BC0">
        <w:rPr>
          <w:i/>
          <w:sz w:val="24"/>
          <w:szCs w:val="24"/>
        </w:rPr>
        <w:t>17</w:t>
      </w:r>
      <w:r w:rsidRPr="007B6E7B">
        <w:rPr>
          <w:i/>
          <w:sz w:val="24"/>
          <w:szCs w:val="24"/>
        </w:rPr>
        <w:t>;</w:t>
      </w:r>
    </w:p>
    <w:p w:rsidR="00C84E20" w:rsidRPr="0075751C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75751C">
        <w:rPr>
          <w:i/>
          <w:sz w:val="24"/>
          <w:szCs w:val="24"/>
        </w:rPr>
        <w:t xml:space="preserve">Прораб по электрике: </w:t>
      </w:r>
      <w:r w:rsidR="0078421D" w:rsidRPr="0075751C">
        <w:rPr>
          <w:b/>
          <w:i/>
          <w:sz w:val="24"/>
          <w:szCs w:val="24"/>
        </w:rPr>
        <w:t>Вороб</w:t>
      </w:r>
      <w:r w:rsidR="007B6E7B" w:rsidRPr="0075751C">
        <w:rPr>
          <w:b/>
          <w:i/>
          <w:sz w:val="24"/>
          <w:szCs w:val="24"/>
        </w:rPr>
        <w:t>ъев С.В</w:t>
      </w:r>
      <w:r w:rsidR="000449A3">
        <w:rPr>
          <w:i/>
          <w:sz w:val="24"/>
          <w:szCs w:val="24"/>
        </w:rPr>
        <w:t>.,</w:t>
      </w:r>
      <w:r w:rsidR="007B6E7B" w:rsidRPr="0075751C">
        <w:rPr>
          <w:i/>
          <w:sz w:val="24"/>
          <w:szCs w:val="24"/>
        </w:rPr>
        <w:t xml:space="preserve"> </w:t>
      </w:r>
      <w:r w:rsidRPr="0075751C">
        <w:rPr>
          <w:i/>
          <w:sz w:val="24"/>
          <w:szCs w:val="24"/>
        </w:rPr>
        <w:t>тел. 8</w:t>
      </w:r>
      <w:r w:rsidR="000449A3">
        <w:rPr>
          <w:i/>
          <w:sz w:val="24"/>
          <w:szCs w:val="24"/>
        </w:rPr>
        <w:t xml:space="preserve"> </w:t>
      </w:r>
      <w:r w:rsidRPr="0075751C">
        <w:rPr>
          <w:i/>
          <w:sz w:val="24"/>
          <w:szCs w:val="24"/>
        </w:rPr>
        <w:t>(0</w:t>
      </w:r>
      <w:r w:rsidR="007B6E7B" w:rsidRPr="0075751C">
        <w:rPr>
          <w:i/>
          <w:sz w:val="24"/>
          <w:szCs w:val="24"/>
        </w:rPr>
        <w:t>29</w:t>
      </w:r>
      <w:r w:rsidRPr="0075751C">
        <w:rPr>
          <w:i/>
          <w:sz w:val="24"/>
          <w:szCs w:val="24"/>
        </w:rPr>
        <w:t>)</w:t>
      </w:r>
      <w:r w:rsidR="000449A3">
        <w:rPr>
          <w:i/>
          <w:sz w:val="24"/>
          <w:szCs w:val="24"/>
        </w:rPr>
        <w:t xml:space="preserve"> </w:t>
      </w:r>
      <w:r w:rsidR="00BB6A72" w:rsidRPr="0075751C">
        <w:rPr>
          <w:i/>
          <w:sz w:val="24"/>
          <w:szCs w:val="24"/>
        </w:rPr>
        <w:t>3</w:t>
      </w:r>
      <w:r w:rsidR="007B6E7B" w:rsidRPr="0075751C">
        <w:rPr>
          <w:i/>
          <w:sz w:val="24"/>
          <w:szCs w:val="24"/>
        </w:rPr>
        <w:t>30-80-26</w:t>
      </w:r>
      <w:r w:rsidR="00BB6A72" w:rsidRPr="0075751C">
        <w:rPr>
          <w:i/>
          <w:sz w:val="24"/>
          <w:szCs w:val="24"/>
        </w:rPr>
        <w:t>.</w:t>
      </w:r>
    </w:p>
    <w:p w:rsidR="00C84E20" w:rsidRPr="00834280" w:rsidRDefault="00C84E20" w:rsidP="00834280">
      <w:pPr>
        <w:spacing w:line="160" w:lineRule="atLeast"/>
        <w:ind w:right="-306"/>
        <w:jc w:val="both"/>
        <w:rPr>
          <w:i/>
          <w:sz w:val="20"/>
        </w:rPr>
      </w:pPr>
      <w:r w:rsidRPr="00834280">
        <w:rPr>
          <w:i/>
          <w:sz w:val="20"/>
        </w:rPr>
        <w:t>Проект разработан в соответствии с нормативными  документами по проектированию и строительству, действующим строительным каталогам, государственным и другим нормативным актам по проектированию и капитальному строительству. Технические решения, принятые в рабочих чертежах, соответствуют требованиям экологических, санитарно-гигиенических, противопожарных и других действующих норм и правил, обеспечивают безопасную для жизни и здоровья людей эксплуатацию объекта.</w:t>
      </w:r>
    </w:p>
    <w:p w:rsidR="00C84E20" w:rsidRPr="00834280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834280">
        <w:rPr>
          <w:sz w:val="24"/>
          <w:szCs w:val="24"/>
        </w:rPr>
        <w:t>В ходе капи</w:t>
      </w:r>
      <w:r w:rsidR="00BB6A72" w:rsidRPr="00834280">
        <w:rPr>
          <w:sz w:val="24"/>
          <w:szCs w:val="24"/>
        </w:rPr>
        <w:t xml:space="preserve">тального ремонта жилого дома № </w:t>
      </w:r>
      <w:r w:rsidR="0078421D">
        <w:rPr>
          <w:sz w:val="24"/>
          <w:szCs w:val="24"/>
        </w:rPr>
        <w:t>41</w:t>
      </w:r>
      <w:r w:rsidRPr="00834280">
        <w:rPr>
          <w:sz w:val="24"/>
          <w:szCs w:val="24"/>
        </w:rPr>
        <w:t xml:space="preserve"> по </w:t>
      </w:r>
      <w:r w:rsidR="00BB6A72" w:rsidRPr="00834280">
        <w:rPr>
          <w:sz w:val="24"/>
          <w:szCs w:val="24"/>
        </w:rPr>
        <w:t>улице В. Хоружей</w:t>
      </w:r>
      <w:r w:rsidRPr="00834280">
        <w:rPr>
          <w:sz w:val="24"/>
          <w:szCs w:val="24"/>
        </w:rPr>
        <w:t xml:space="preserve"> предусмотрены следующие работы:</w:t>
      </w:r>
    </w:p>
    <w:p w:rsidR="00C84E20" w:rsidRPr="0075751C" w:rsidRDefault="00C84E20" w:rsidP="00834280">
      <w:pPr>
        <w:spacing w:line="120" w:lineRule="atLeast"/>
        <w:ind w:right="-306"/>
        <w:jc w:val="center"/>
        <w:outlineLvl w:val="0"/>
        <w:rPr>
          <w:b/>
          <w:i/>
          <w:sz w:val="24"/>
          <w:szCs w:val="24"/>
          <w:u w:val="single"/>
        </w:rPr>
      </w:pPr>
      <w:r w:rsidRPr="0075751C">
        <w:rPr>
          <w:b/>
          <w:i/>
          <w:sz w:val="24"/>
          <w:szCs w:val="24"/>
          <w:u w:val="single"/>
        </w:rPr>
        <w:t>Общестроительные работы:</w:t>
      </w:r>
    </w:p>
    <w:p w:rsidR="00B94D08" w:rsidRPr="0075751C" w:rsidRDefault="00B94D08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5751C">
        <w:rPr>
          <w:b/>
          <w:sz w:val="24"/>
          <w:szCs w:val="24"/>
        </w:rPr>
        <w:t xml:space="preserve">- </w:t>
      </w:r>
      <w:r w:rsidRPr="0075751C">
        <w:rPr>
          <w:sz w:val="24"/>
          <w:szCs w:val="24"/>
        </w:rPr>
        <w:t>ремонт балконов;</w:t>
      </w:r>
    </w:p>
    <w:p w:rsidR="00C84E20" w:rsidRPr="0075751C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5751C">
        <w:rPr>
          <w:sz w:val="24"/>
          <w:szCs w:val="24"/>
        </w:rPr>
        <w:t>-</w:t>
      </w:r>
      <w:r w:rsidR="009950DC" w:rsidRPr="0075751C">
        <w:rPr>
          <w:sz w:val="24"/>
          <w:szCs w:val="24"/>
        </w:rPr>
        <w:t xml:space="preserve"> замена существующих зашивок</w:t>
      </w:r>
      <w:r w:rsidRPr="0075751C">
        <w:rPr>
          <w:sz w:val="24"/>
          <w:szCs w:val="24"/>
        </w:rPr>
        <w:t xml:space="preserve"> инженерных коммуникаций;</w:t>
      </w:r>
    </w:p>
    <w:p w:rsidR="00C84E20" w:rsidRPr="0075751C" w:rsidRDefault="00C84E20" w:rsidP="00834280">
      <w:pPr>
        <w:spacing w:line="120" w:lineRule="atLeast"/>
        <w:ind w:right="-306"/>
        <w:jc w:val="both"/>
        <w:outlineLvl w:val="0"/>
        <w:rPr>
          <w:i/>
          <w:sz w:val="24"/>
          <w:szCs w:val="24"/>
        </w:rPr>
      </w:pPr>
      <w:r w:rsidRPr="0075751C">
        <w:rPr>
          <w:sz w:val="24"/>
          <w:szCs w:val="24"/>
        </w:rPr>
        <w:t xml:space="preserve">- </w:t>
      </w:r>
      <w:r w:rsidR="00E006A5" w:rsidRPr="0075751C">
        <w:rPr>
          <w:sz w:val="24"/>
          <w:szCs w:val="24"/>
        </w:rPr>
        <w:t>ремонт существующих металлических дверей</w:t>
      </w:r>
      <w:r w:rsidRPr="0075751C">
        <w:rPr>
          <w:i/>
          <w:sz w:val="24"/>
          <w:szCs w:val="24"/>
        </w:rPr>
        <w:t>;</w:t>
      </w:r>
    </w:p>
    <w:p w:rsidR="00C84E20" w:rsidRPr="0075751C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5751C">
        <w:rPr>
          <w:sz w:val="24"/>
          <w:szCs w:val="24"/>
        </w:rPr>
        <w:t>- замена оконных блоков в лестничных клетках;</w:t>
      </w:r>
    </w:p>
    <w:p w:rsidR="00E006A5" w:rsidRPr="0075751C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5751C">
        <w:rPr>
          <w:sz w:val="24"/>
          <w:szCs w:val="24"/>
        </w:rPr>
        <w:t xml:space="preserve">- ремонт крылец; </w:t>
      </w:r>
    </w:p>
    <w:p w:rsidR="00E006A5" w:rsidRPr="0075751C" w:rsidRDefault="00E006A5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5751C">
        <w:rPr>
          <w:sz w:val="24"/>
          <w:szCs w:val="24"/>
        </w:rPr>
        <w:t>-</w:t>
      </w:r>
      <w:r w:rsidR="009950DC" w:rsidRPr="0075751C">
        <w:rPr>
          <w:sz w:val="24"/>
          <w:szCs w:val="24"/>
        </w:rPr>
        <w:t xml:space="preserve"> ремонт стен </w:t>
      </w:r>
      <w:r w:rsidRPr="0075751C">
        <w:rPr>
          <w:sz w:val="24"/>
          <w:szCs w:val="24"/>
        </w:rPr>
        <w:t>фасада</w:t>
      </w:r>
      <w:r w:rsidR="009950DC" w:rsidRPr="0075751C">
        <w:rPr>
          <w:sz w:val="24"/>
          <w:szCs w:val="24"/>
        </w:rPr>
        <w:t xml:space="preserve"> и их окраска.</w:t>
      </w:r>
    </w:p>
    <w:p w:rsidR="00C84E20" w:rsidRPr="0075751C" w:rsidRDefault="00C84E20" w:rsidP="00834280">
      <w:pPr>
        <w:spacing w:line="120" w:lineRule="atLeast"/>
        <w:ind w:right="-306"/>
        <w:jc w:val="center"/>
        <w:outlineLvl w:val="0"/>
        <w:rPr>
          <w:b/>
          <w:i/>
          <w:sz w:val="24"/>
          <w:szCs w:val="24"/>
          <w:u w:val="single"/>
        </w:rPr>
      </w:pPr>
      <w:r w:rsidRPr="0075751C">
        <w:rPr>
          <w:b/>
          <w:i/>
          <w:sz w:val="24"/>
          <w:szCs w:val="24"/>
          <w:u w:val="single"/>
        </w:rPr>
        <w:t>Теплоснабжение, отопление, вентиляция:</w:t>
      </w:r>
    </w:p>
    <w:p w:rsidR="00810C5D" w:rsidRPr="0075751C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5751C">
        <w:rPr>
          <w:sz w:val="24"/>
          <w:szCs w:val="24"/>
        </w:rPr>
        <w:t xml:space="preserve">- </w:t>
      </w:r>
      <w:r w:rsidR="00834280" w:rsidRPr="0075751C">
        <w:rPr>
          <w:sz w:val="24"/>
          <w:szCs w:val="24"/>
        </w:rPr>
        <w:t xml:space="preserve">сохранение существующей системы отопления без изменения теплопотребления с заменой: </w:t>
      </w:r>
      <w:r w:rsidRPr="0075751C">
        <w:rPr>
          <w:sz w:val="24"/>
          <w:szCs w:val="24"/>
        </w:rPr>
        <w:t xml:space="preserve"> магистральных трубопроводов и</w:t>
      </w:r>
      <w:r w:rsidR="00834280" w:rsidRPr="0075751C">
        <w:rPr>
          <w:sz w:val="24"/>
          <w:szCs w:val="24"/>
        </w:rPr>
        <w:t xml:space="preserve"> участков стояков отопления из стольных труб</w:t>
      </w:r>
      <w:r w:rsidR="00810C5D" w:rsidRPr="0075751C">
        <w:rPr>
          <w:sz w:val="24"/>
          <w:szCs w:val="24"/>
        </w:rPr>
        <w:t xml:space="preserve"> в подвале здания</w:t>
      </w:r>
      <w:r w:rsidR="00834280" w:rsidRPr="0075751C">
        <w:rPr>
          <w:sz w:val="24"/>
          <w:szCs w:val="24"/>
        </w:rPr>
        <w:t>;</w:t>
      </w:r>
      <w:r w:rsidRPr="0075751C">
        <w:rPr>
          <w:sz w:val="24"/>
          <w:szCs w:val="24"/>
        </w:rPr>
        <w:t xml:space="preserve"> стояков</w:t>
      </w:r>
      <w:r w:rsidR="00834280" w:rsidRPr="0075751C">
        <w:rPr>
          <w:sz w:val="24"/>
          <w:szCs w:val="24"/>
        </w:rPr>
        <w:t xml:space="preserve"> и </w:t>
      </w:r>
      <w:r w:rsidR="00810C5D" w:rsidRPr="0075751C">
        <w:rPr>
          <w:sz w:val="24"/>
          <w:szCs w:val="24"/>
        </w:rPr>
        <w:t xml:space="preserve">нагревательных </w:t>
      </w:r>
      <w:r w:rsidR="00834280" w:rsidRPr="0075751C">
        <w:rPr>
          <w:sz w:val="24"/>
          <w:szCs w:val="24"/>
        </w:rPr>
        <w:t xml:space="preserve">приборов на лестничных </w:t>
      </w:r>
    </w:p>
    <w:p w:rsidR="00C84E20" w:rsidRPr="0075751C" w:rsidRDefault="00C84E20" w:rsidP="00834280">
      <w:pPr>
        <w:spacing w:line="120" w:lineRule="atLeast"/>
        <w:ind w:right="-306"/>
        <w:jc w:val="both"/>
        <w:outlineLvl w:val="0"/>
        <w:rPr>
          <w:i/>
          <w:sz w:val="24"/>
          <w:szCs w:val="24"/>
        </w:rPr>
      </w:pPr>
      <w:r w:rsidRPr="0075751C">
        <w:rPr>
          <w:sz w:val="24"/>
          <w:szCs w:val="24"/>
        </w:rPr>
        <w:t>- прочистка существующихвентканалов</w:t>
      </w:r>
      <w:r w:rsidRPr="0075751C">
        <w:rPr>
          <w:i/>
          <w:sz w:val="24"/>
          <w:szCs w:val="24"/>
        </w:rPr>
        <w:t>.</w:t>
      </w:r>
    </w:p>
    <w:p w:rsidR="00C84E20" w:rsidRPr="0075751C" w:rsidRDefault="00C84E20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  <w:r w:rsidRPr="0075751C">
        <w:rPr>
          <w:b/>
          <w:i/>
          <w:sz w:val="24"/>
          <w:szCs w:val="24"/>
          <w:u w:val="single"/>
        </w:rPr>
        <w:t>Водоснабжение и канализация:</w:t>
      </w:r>
    </w:p>
    <w:p w:rsidR="00C84E20" w:rsidRPr="0075751C" w:rsidRDefault="00C84E20" w:rsidP="00834280">
      <w:pPr>
        <w:spacing w:line="120" w:lineRule="atLeast"/>
        <w:ind w:right="-306"/>
        <w:rPr>
          <w:sz w:val="24"/>
          <w:szCs w:val="24"/>
        </w:rPr>
      </w:pPr>
      <w:r w:rsidRPr="0075751C">
        <w:rPr>
          <w:sz w:val="24"/>
          <w:szCs w:val="24"/>
        </w:rPr>
        <w:t>- замена</w:t>
      </w:r>
      <w:r w:rsidR="00810C5D" w:rsidRPr="0075751C">
        <w:rPr>
          <w:sz w:val="24"/>
          <w:szCs w:val="24"/>
        </w:rPr>
        <w:t xml:space="preserve"> водомерного у</w:t>
      </w:r>
      <w:r w:rsidRPr="0075751C">
        <w:rPr>
          <w:sz w:val="24"/>
          <w:szCs w:val="24"/>
        </w:rPr>
        <w:t>зл</w:t>
      </w:r>
      <w:r w:rsidR="00810C5D" w:rsidRPr="0075751C">
        <w:rPr>
          <w:sz w:val="24"/>
          <w:szCs w:val="24"/>
        </w:rPr>
        <w:t>а</w:t>
      </w:r>
      <w:r w:rsidRPr="0075751C">
        <w:rPr>
          <w:i/>
          <w:sz w:val="24"/>
          <w:szCs w:val="24"/>
        </w:rPr>
        <w:t>;</w:t>
      </w:r>
    </w:p>
    <w:p w:rsidR="00C84E20" w:rsidRPr="0075751C" w:rsidRDefault="00C84E20" w:rsidP="00834280">
      <w:pPr>
        <w:tabs>
          <w:tab w:val="left" w:pos="284"/>
        </w:tabs>
        <w:spacing w:line="120" w:lineRule="atLeast"/>
        <w:ind w:right="-306"/>
        <w:jc w:val="both"/>
        <w:rPr>
          <w:sz w:val="24"/>
          <w:szCs w:val="24"/>
        </w:rPr>
      </w:pPr>
      <w:r w:rsidRPr="0075751C">
        <w:rPr>
          <w:sz w:val="24"/>
          <w:szCs w:val="24"/>
        </w:rPr>
        <w:t xml:space="preserve">- замена трубопроводов систем холодного и горячего водоснабжения, бытовой канализации с подключением </w:t>
      </w:r>
      <w:r w:rsidR="00810C5D" w:rsidRPr="0075751C">
        <w:rPr>
          <w:sz w:val="24"/>
          <w:szCs w:val="24"/>
        </w:rPr>
        <w:t xml:space="preserve">существующих </w:t>
      </w:r>
      <w:r w:rsidRPr="0075751C">
        <w:rPr>
          <w:sz w:val="24"/>
          <w:szCs w:val="24"/>
        </w:rPr>
        <w:t>квартирн</w:t>
      </w:r>
      <w:r w:rsidR="00810C5D" w:rsidRPr="0075751C">
        <w:rPr>
          <w:sz w:val="24"/>
          <w:szCs w:val="24"/>
        </w:rPr>
        <w:t>ых</w:t>
      </w:r>
      <w:r w:rsidRPr="0075751C">
        <w:rPr>
          <w:sz w:val="24"/>
          <w:szCs w:val="24"/>
        </w:rPr>
        <w:t xml:space="preserve"> развод</w:t>
      </w:r>
      <w:r w:rsidR="00810C5D" w:rsidRPr="0075751C">
        <w:rPr>
          <w:sz w:val="24"/>
          <w:szCs w:val="24"/>
        </w:rPr>
        <w:t>ок</w:t>
      </w:r>
      <w:r w:rsidRPr="0075751C">
        <w:rPr>
          <w:sz w:val="24"/>
          <w:szCs w:val="24"/>
        </w:rPr>
        <w:t>;</w:t>
      </w:r>
    </w:p>
    <w:p w:rsidR="00C84E20" w:rsidRPr="0075751C" w:rsidRDefault="00C84E20" w:rsidP="00834280">
      <w:pPr>
        <w:spacing w:line="120" w:lineRule="atLeast"/>
        <w:ind w:right="-306"/>
        <w:rPr>
          <w:sz w:val="24"/>
          <w:szCs w:val="24"/>
        </w:rPr>
      </w:pPr>
      <w:r w:rsidRPr="0075751C">
        <w:rPr>
          <w:sz w:val="24"/>
          <w:szCs w:val="24"/>
        </w:rPr>
        <w:t xml:space="preserve">- </w:t>
      </w:r>
      <w:r w:rsidR="00E35473" w:rsidRPr="0075751C">
        <w:rPr>
          <w:sz w:val="24"/>
          <w:szCs w:val="24"/>
        </w:rPr>
        <w:t>замена</w:t>
      </w:r>
      <w:r w:rsidR="00416BB4" w:rsidRPr="0075751C">
        <w:rPr>
          <w:sz w:val="24"/>
          <w:szCs w:val="24"/>
        </w:rPr>
        <w:t>полотенцесушителей</w:t>
      </w:r>
      <w:r w:rsidRPr="0075751C">
        <w:rPr>
          <w:sz w:val="24"/>
          <w:szCs w:val="24"/>
        </w:rPr>
        <w:t>;</w:t>
      </w:r>
    </w:p>
    <w:p w:rsidR="00C84E20" w:rsidRPr="0075751C" w:rsidRDefault="00416BB4" w:rsidP="0069659A">
      <w:pPr>
        <w:spacing w:line="120" w:lineRule="atLeast"/>
        <w:ind w:right="-306"/>
        <w:rPr>
          <w:i/>
          <w:sz w:val="24"/>
          <w:szCs w:val="24"/>
        </w:rPr>
      </w:pPr>
      <w:r w:rsidRPr="0075751C">
        <w:rPr>
          <w:sz w:val="24"/>
          <w:szCs w:val="24"/>
        </w:rPr>
        <w:t xml:space="preserve">- </w:t>
      </w:r>
      <w:r w:rsidR="0069659A" w:rsidRPr="0075751C">
        <w:rPr>
          <w:sz w:val="24"/>
          <w:szCs w:val="24"/>
        </w:rPr>
        <w:t>замена системы внутренних водостоков.</w:t>
      </w:r>
    </w:p>
    <w:p w:rsidR="00C84E20" w:rsidRPr="0075751C" w:rsidRDefault="00C84E20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  <w:r w:rsidRPr="0075751C">
        <w:rPr>
          <w:b/>
          <w:i/>
          <w:sz w:val="24"/>
          <w:szCs w:val="24"/>
          <w:u w:val="single"/>
        </w:rPr>
        <w:t>Электроснабжение:</w:t>
      </w:r>
    </w:p>
    <w:p w:rsidR="0032055D" w:rsidRPr="0075751C" w:rsidRDefault="0069659A" w:rsidP="00834280">
      <w:pPr>
        <w:spacing w:line="120" w:lineRule="atLeast"/>
        <w:ind w:right="-306"/>
        <w:rPr>
          <w:sz w:val="24"/>
          <w:szCs w:val="24"/>
        </w:rPr>
      </w:pPr>
      <w:r w:rsidRPr="0075751C">
        <w:rPr>
          <w:sz w:val="24"/>
          <w:szCs w:val="24"/>
        </w:rPr>
        <w:t xml:space="preserve">- замена групповой сети </w:t>
      </w:r>
      <w:r w:rsidR="0089022E" w:rsidRPr="0075751C">
        <w:rPr>
          <w:sz w:val="24"/>
          <w:szCs w:val="24"/>
        </w:rPr>
        <w:t xml:space="preserve">электропроводки </w:t>
      </w:r>
      <w:r w:rsidR="0032055D" w:rsidRPr="0075751C">
        <w:rPr>
          <w:sz w:val="24"/>
          <w:szCs w:val="24"/>
        </w:rPr>
        <w:t>в местах общего пользования;</w:t>
      </w:r>
    </w:p>
    <w:p w:rsidR="0032055D" w:rsidRPr="0075751C" w:rsidRDefault="0032055D" w:rsidP="00834280">
      <w:pPr>
        <w:spacing w:line="120" w:lineRule="atLeast"/>
        <w:ind w:right="-306"/>
        <w:rPr>
          <w:sz w:val="24"/>
          <w:szCs w:val="24"/>
        </w:rPr>
      </w:pPr>
      <w:r w:rsidRPr="0075751C">
        <w:rPr>
          <w:sz w:val="24"/>
          <w:szCs w:val="24"/>
        </w:rPr>
        <w:t>- установка ВРУ – на месте существующ</w:t>
      </w:r>
      <w:r w:rsidR="0069659A" w:rsidRPr="0075751C">
        <w:rPr>
          <w:sz w:val="24"/>
          <w:szCs w:val="24"/>
        </w:rPr>
        <w:t>их</w:t>
      </w:r>
      <w:r w:rsidRPr="0075751C">
        <w:rPr>
          <w:sz w:val="24"/>
          <w:szCs w:val="24"/>
        </w:rPr>
        <w:t xml:space="preserve">; </w:t>
      </w:r>
    </w:p>
    <w:p w:rsidR="006C37B5" w:rsidRPr="0075751C" w:rsidRDefault="0032055D" w:rsidP="00834280">
      <w:pPr>
        <w:spacing w:line="120" w:lineRule="atLeast"/>
        <w:ind w:right="-306"/>
        <w:rPr>
          <w:sz w:val="24"/>
          <w:szCs w:val="24"/>
        </w:rPr>
      </w:pPr>
      <w:r w:rsidRPr="0075751C">
        <w:rPr>
          <w:sz w:val="24"/>
          <w:szCs w:val="24"/>
        </w:rPr>
        <w:t xml:space="preserve">- </w:t>
      </w:r>
      <w:r w:rsidR="0089022E" w:rsidRPr="0075751C">
        <w:rPr>
          <w:sz w:val="24"/>
          <w:szCs w:val="24"/>
        </w:rPr>
        <w:t>устройство молниезащиты.</w:t>
      </w:r>
    </w:p>
    <w:p w:rsidR="00C84E20" w:rsidRPr="0075751C" w:rsidRDefault="00C84E20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  <w:r w:rsidRPr="0075751C">
        <w:rPr>
          <w:b/>
          <w:i/>
          <w:sz w:val="24"/>
          <w:szCs w:val="24"/>
          <w:u w:val="single"/>
        </w:rPr>
        <w:t>Газоснабжение:</w:t>
      </w:r>
    </w:p>
    <w:p w:rsidR="00334C17" w:rsidRPr="00334C17" w:rsidRDefault="00C84E20" w:rsidP="00834280">
      <w:pPr>
        <w:spacing w:line="120" w:lineRule="atLeast"/>
        <w:ind w:right="-306"/>
        <w:rPr>
          <w:sz w:val="24"/>
          <w:szCs w:val="24"/>
        </w:rPr>
      </w:pPr>
      <w:r w:rsidRPr="00334C17">
        <w:rPr>
          <w:b/>
          <w:sz w:val="24"/>
          <w:szCs w:val="24"/>
        </w:rPr>
        <w:t xml:space="preserve">- </w:t>
      </w:r>
      <w:r w:rsidR="00334C17" w:rsidRPr="00334C17">
        <w:rPr>
          <w:sz w:val="24"/>
          <w:szCs w:val="24"/>
        </w:rPr>
        <w:t xml:space="preserve">замена внутридомовой </w:t>
      </w:r>
      <w:r w:rsidRPr="00334C17">
        <w:rPr>
          <w:sz w:val="24"/>
          <w:szCs w:val="24"/>
        </w:rPr>
        <w:t>системы газоснабжения</w:t>
      </w:r>
      <w:r w:rsidR="00334C17" w:rsidRPr="00334C17">
        <w:rPr>
          <w:sz w:val="24"/>
          <w:szCs w:val="24"/>
        </w:rPr>
        <w:t>;</w:t>
      </w:r>
    </w:p>
    <w:p w:rsidR="00C84E20" w:rsidRPr="00334C17" w:rsidRDefault="00C84E20" w:rsidP="00834280">
      <w:pPr>
        <w:spacing w:line="120" w:lineRule="atLeast"/>
        <w:ind w:right="-306" w:firstLine="708"/>
        <w:jc w:val="both"/>
        <w:rPr>
          <w:sz w:val="24"/>
          <w:szCs w:val="24"/>
        </w:rPr>
      </w:pPr>
      <w:r w:rsidRPr="00334C17">
        <w:rPr>
          <w:sz w:val="24"/>
          <w:szCs w:val="24"/>
        </w:rPr>
        <w:t>Сроки выполнения работ могут быть смещены в случае внесения изменений в проектно-сметную документацию, несвоевременного предоставления доступа в квартиры и т.д.</w:t>
      </w:r>
    </w:p>
    <w:p w:rsidR="00C84E20" w:rsidRPr="00334C17" w:rsidRDefault="00C84E20" w:rsidP="00834280">
      <w:pPr>
        <w:spacing w:line="120" w:lineRule="atLeast"/>
        <w:ind w:right="-306" w:firstLine="720"/>
        <w:jc w:val="both"/>
        <w:outlineLvl w:val="0"/>
        <w:rPr>
          <w:b/>
          <w:sz w:val="24"/>
          <w:szCs w:val="24"/>
        </w:rPr>
      </w:pPr>
      <w:r w:rsidRPr="00334C17">
        <w:rPr>
          <w:b/>
          <w:sz w:val="24"/>
          <w:szCs w:val="24"/>
        </w:rPr>
        <w:t>Ремонт здания ведется без отселения жильцов.</w:t>
      </w:r>
    </w:p>
    <w:p w:rsidR="00C84E20" w:rsidRPr="00334C17" w:rsidRDefault="00C84E20" w:rsidP="00C71A99">
      <w:pPr>
        <w:tabs>
          <w:tab w:val="left" w:pos="426"/>
        </w:tabs>
        <w:spacing w:line="120" w:lineRule="atLeast"/>
        <w:ind w:right="-306"/>
        <w:jc w:val="both"/>
        <w:rPr>
          <w:sz w:val="24"/>
          <w:szCs w:val="24"/>
        </w:rPr>
      </w:pPr>
      <w:r w:rsidRPr="00334C17">
        <w:rPr>
          <w:sz w:val="24"/>
          <w:szCs w:val="24"/>
        </w:rPr>
        <w:lastRenderedPageBreak/>
        <w:t xml:space="preserve">      В период проведения ремонтных работ просим соблюдать осторожность в зоне производства работ. Будьте внимательны и осторожны в местах раскопок, обходите огражденные зоны производства работ, а также на входах в подъезды. Не пускайте детей играть на стройплощадку.</w:t>
      </w:r>
    </w:p>
    <w:p w:rsidR="00C84E20" w:rsidRPr="00334C17" w:rsidRDefault="00C84E20" w:rsidP="00834280">
      <w:pPr>
        <w:pStyle w:val="a4"/>
        <w:spacing w:line="120" w:lineRule="atLeast"/>
        <w:ind w:right="-306" w:firstLine="0"/>
        <w:jc w:val="both"/>
        <w:rPr>
          <w:b w:val="0"/>
          <w:sz w:val="24"/>
          <w:szCs w:val="24"/>
        </w:rPr>
      </w:pPr>
      <w:r w:rsidRPr="00334C17">
        <w:rPr>
          <w:b w:val="0"/>
          <w:sz w:val="24"/>
          <w:szCs w:val="24"/>
        </w:rPr>
        <w:t>- просим обеспечивать доступ в занимаемые жилые помещения работникам при проведении необходимых ремонтных работ, предусмотренных проектной документацией. При выполнении сварочных работ просим присутствовать дома.</w:t>
      </w:r>
    </w:p>
    <w:p w:rsidR="00C84E20" w:rsidRPr="00334C17" w:rsidRDefault="00C84E20" w:rsidP="00834280">
      <w:pPr>
        <w:spacing w:line="120" w:lineRule="atLeast"/>
        <w:ind w:right="-306"/>
        <w:jc w:val="both"/>
        <w:outlineLvl w:val="0"/>
        <w:rPr>
          <w:b/>
          <w:sz w:val="24"/>
          <w:szCs w:val="24"/>
        </w:rPr>
      </w:pPr>
      <w:r w:rsidRPr="00334C17">
        <w:rPr>
          <w:b/>
          <w:sz w:val="24"/>
          <w:szCs w:val="24"/>
        </w:rPr>
        <w:t>Внимание! Для всех жильцов по газотехническим работам!</w:t>
      </w:r>
    </w:p>
    <w:p w:rsidR="00C84E20" w:rsidRPr="00334C17" w:rsidRDefault="00C84E20" w:rsidP="00834280">
      <w:pPr>
        <w:pStyle w:val="a3"/>
        <w:spacing w:line="120" w:lineRule="atLeast"/>
        <w:ind w:right="-306" w:firstLine="360"/>
        <w:rPr>
          <w:sz w:val="24"/>
          <w:szCs w:val="24"/>
        </w:rPr>
      </w:pPr>
      <w:r w:rsidRPr="00334C17">
        <w:rPr>
          <w:sz w:val="24"/>
          <w:szCs w:val="24"/>
        </w:rPr>
        <w:t>При производстве работ предоставить новые или с не истекшим сроком эксплуатации газовые плиты. В случае, если газовая плита была в эксплуатации более гарантийного срока (более 10 лет) – необходимо получить заключение УП «Мингаз» о ее пригодности тел. 162.</w:t>
      </w:r>
    </w:p>
    <w:p w:rsidR="00C84E20" w:rsidRPr="00334C17" w:rsidRDefault="00C84E20" w:rsidP="00834280">
      <w:pPr>
        <w:pStyle w:val="a3"/>
        <w:spacing w:line="120" w:lineRule="atLeast"/>
        <w:ind w:right="-306" w:firstLine="360"/>
        <w:rPr>
          <w:sz w:val="24"/>
          <w:szCs w:val="24"/>
        </w:rPr>
      </w:pPr>
      <w:r w:rsidRPr="00334C17">
        <w:rPr>
          <w:sz w:val="24"/>
          <w:szCs w:val="24"/>
        </w:rPr>
        <w:t>Учитывая, что замена внутриквартирного газоснабжения производится быстро, каждый ответственный наниматель (собственник) квартиры должен оперативно заключить договор (Дата заключения договоров будет указа в объявлении за 2-3 дня) с УП «Мингаз» на поставку природного газа и обслуживание газотехнического оборудования.</w:t>
      </w:r>
    </w:p>
    <w:p w:rsidR="00C84E20" w:rsidRPr="00334C17" w:rsidRDefault="00C84E20" w:rsidP="00834280">
      <w:pPr>
        <w:pStyle w:val="30"/>
        <w:spacing w:line="120" w:lineRule="atLeast"/>
        <w:ind w:left="0" w:right="-306"/>
        <w:rPr>
          <w:szCs w:val="24"/>
        </w:rPr>
      </w:pPr>
      <w:r w:rsidRPr="00334C17">
        <w:rPr>
          <w:szCs w:val="24"/>
        </w:rPr>
        <w:t xml:space="preserve">       Для пуска газа жильцам необходимо трижды обеспечить 100% доступ во все квартиры: для приемки комиссией УП «Мингаз» новой системы газоснабжения на прочность, второй раз на плотность и третий раз – для пуска газа. Из-за отсутствия доступа в одну из квартир – комиссия УП «Мингаз» работ не принимает и не разрешит пуск газа во всем подъезде. </w:t>
      </w:r>
      <w:r w:rsidRPr="00334C17">
        <w:rPr>
          <w:b/>
          <w:szCs w:val="24"/>
          <w:u w:val="single"/>
        </w:rPr>
        <w:t>Ввиду взрывоопасности, требования УП «Мингаз» обоснованы и обязательны для всех.</w:t>
      </w:r>
    </w:p>
    <w:p w:rsidR="00C84E20" w:rsidRPr="00334C17" w:rsidRDefault="00C84E20" w:rsidP="00834280">
      <w:pPr>
        <w:pStyle w:val="31"/>
        <w:spacing w:line="120" w:lineRule="atLeast"/>
        <w:ind w:right="-306" w:firstLine="420"/>
        <w:jc w:val="both"/>
        <w:rPr>
          <w:sz w:val="24"/>
          <w:szCs w:val="24"/>
        </w:rPr>
      </w:pPr>
      <w:r w:rsidRPr="00334C17">
        <w:rPr>
          <w:sz w:val="24"/>
          <w:szCs w:val="24"/>
        </w:rPr>
        <w:t xml:space="preserve">Новые газовые плиты, счетчики газа приобретаются собственниками (нанимателями) квартир за личные средства. </w:t>
      </w:r>
    </w:p>
    <w:p w:rsidR="00C84E20" w:rsidRPr="00334C17" w:rsidRDefault="00C84E20" w:rsidP="00834280">
      <w:pPr>
        <w:pStyle w:val="31"/>
        <w:spacing w:line="120" w:lineRule="atLeast"/>
        <w:ind w:right="-306" w:firstLine="420"/>
        <w:jc w:val="both"/>
        <w:rPr>
          <w:sz w:val="24"/>
          <w:szCs w:val="24"/>
          <w:u w:val="single"/>
        </w:rPr>
      </w:pPr>
      <w:r w:rsidRPr="00334C17">
        <w:rPr>
          <w:sz w:val="24"/>
          <w:szCs w:val="24"/>
          <w:u w:val="single"/>
        </w:rPr>
        <w:t>При несвоевременном выполнении требований УП «Мингаз», работы по подключению газового оборудования к системе газоснабжения будут выполняться за счет жильца.</w:t>
      </w:r>
    </w:p>
    <w:p w:rsidR="00C84E20" w:rsidRPr="0075751C" w:rsidRDefault="00C84E20" w:rsidP="00834280">
      <w:pPr>
        <w:pStyle w:val="31"/>
        <w:spacing w:line="120" w:lineRule="atLeast"/>
        <w:ind w:right="-306" w:firstLine="420"/>
        <w:jc w:val="both"/>
        <w:rPr>
          <w:b/>
          <w:sz w:val="24"/>
          <w:szCs w:val="24"/>
        </w:rPr>
      </w:pPr>
      <w:r w:rsidRPr="0075751C">
        <w:rPr>
          <w:sz w:val="24"/>
          <w:szCs w:val="24"/>
        </w:rPr>
        <w:t>Жильцам необходимо, по уведомлению прораба о предоставлении доступа для ремонта</w:t>
      </w:r>
      <w:r w:rsidR="00334C17" w:rsidRPr="0075751C">
        <w:rPr>
          <w:sz w:val="24"/>
          <w:szCs w:val="24"/>
        </w:rPr>
        <w:t>,</w:t>
      </w:r>
      <w:r w:rsidRPr="0075751C">
        <w:rPr>
          <w:sz w:val="24"/>
          <w:szCs w:val="24"/>
        </w:rPr>
        <w:t>освободить от мебели и инвентаря места ремонта.</w:t>
      </w:r>
    </w:p>
    <w:p w:rsidR="00C84E20" w:rsidRPr="0075751C" w:rsidRDefault="00C84E20" w:rsidP="00834280">
      <w:pPr>
        <w:pStyle w:val="31"/>
        <w:spacing w:line="120" w:lineRule="atLeast"/>
        <w:ind w:right="-306" w:firstLine="420"/>
        <w:jc w:val="both"/>
        <w:rPr>
          <w:sz w:val="24"/>
          <w:szCs w:val="24"/>
        </w:rPr>
      </w:pPr>
      <w:r w:rsidRPr="0075751C">
        <w:rPr>
          <w:sz w:val="24"/>
          <w:szCs w:val="24"/>
        </w:rPr>
        <w:t>Во время ремонтных работ необходимо позаботиться о сохранности мебели, пола, эмалированной поверхности сантехнических приборов, своевременно укрывая от пыли, мусора, падающих осколков.</w:t>
      </w:r>
    </w:p>
    <w:p w:rsidR="00C84E20" w:rsidRPr="0075751C" w:rsidRDefault="00C84E20" w:rsidP="00834280">
      <w:pPr>
        <w:pStyle w:val="31"/>
        <w:spacing w:line="120" w:lineRule="atLeast"/>
        <w:ind w:right="-306" w:firstLine="420"/>
        <w:jc w:val="both"/>
        <w:rPr>
          <w:sz w:val="24"/>
          <w:szCs w:val="24"/>
        </w:rPr>
      </w:pPr>
      <w:r w:rsidRPr="0075751C">
        <w:rPr>
          <w:sz w:val="24"/>
          <w:szCs w:val="24"/>
        </w:rPr>
        <w:t>Просьба сообщать о дефектах и недоделках если их исполнители (мастер, бригадир) не принимают мер. Просим выдавать исполнителям справки-отзывы по качеству выполненных работ. Не допускать закрытие ниш без изоляции труб и без заделки отверстий. Уборка строительного мусора с рабочих мест – работа исполнителей работ. Просим Вас не выбрасывать в места, отведенные для строительного мусора, старую мебель, инвентарь, бытовые отходы.</w:t>
      </w:r>
      <w:r w:rsidRPr="0075751C">
        <w:rPr>
          <w:b/>
          <w:sz w:val="24"/>
          <w:szCs w:val="24"/>
        </w:rPr>
        <w:t xml:space="preserve">. </w:t>
      </w:r>
      <w:r w:rsidRPr="0075751C">
        <w:rPr>
          <w:sz w:val="24"/>
          <w:szCs w:val="24"/>
        </w:rPr>
        <w:t xml:space="preserve">По возникшим дополнительным работам и рассмотрению спорных вопросов  в  индивидуальном порядке, просим обращаться в </w:t>
      </w:r>
      <w:r w:rsidR="0075751C" w:rsidRPr="0075751C">
        <w:rPr>
          <w:sz w:val="24"/>
          <w:szCs w:val="24"/>
        </w:rPr>
        <w:t>государственное предприятие «</w:t>
      </w:r>
      <w:r w:rsidRPr="0075751C">
        <w:rPr>
          <w:sz w:val="24"/>
          <w:szCs w:val="24"/>
        </w:rPr>
        <w:t xml:space="preserve">ЖКХ </w:t>
      </w:r>
      <w:r w:rsidR="0075751C" w:rsidRPr="0075751C">
        <w:rPr>
          <w:sz w:val="24"/>
          <w:szCs w:val="24"/>
        </w:rPr>
        <w:t xml:space="preserve">Центрального </w:t>
      </w:r>
      <w:r w:rsidRPr="0075751C">
        <w:rPr>
          <w:sz w:val="24"/>
          <w:szCs w:val="24"/>
        </w:rPr>
        <w:t xml:space="preserve">района г. Минска» к инженеру отдела капитального ремонта </w:t>
      </w:r>
      <w:r w:rsidR="0075751C" w:rsidRPr="0075751C">
        <w:rPr>
          <w:i/>
          <w:sz w:val="24"/>
          <w:szCs w:val="24"/>
          <w:u w:val="single"/>
        </w:rPr>
        <w:t>Михуте Александру Анатольевичу,</w:t>
      </w:r>
      <w:r w:rsidR="009F18F0" w:rsidRPr="0075751C">
        <w:rPr>
          <w:i/>
          <w:sz w:val="24"/>
          <w:szCs w:val="24"/>
          <w:u w:val="single"/>
        </w:rPr>
        <w:t>ул. Комсамольская, д.20А</w:t>
      </w:r>
      <w:r w:rsidR="000449A3">
        <w:rPr>
          <w:i/>
          <w:sz w:val="24"/>
          <w:szCs w:val="24"/>
          <w:u w:val="single"/>
        </w:rPr>
        <w:t>,</w:t>
      </w:r>
      <w:r w:rsidR="009F18F0" w:rsidRPr="0075751C">
        <w:rPr>
          <w:i/>
          <w:sz w:val="24"/>
          <w:szCs w:val="24"/>
          <w:u w:val="single"/>
        </w:rPr>
        <w:t xml:space="preserve"> каб.11</w:t>
      </w:r>
      <w:r w:rsidR="0075751C" w:rsidRPr="0075751C">
        <w:rPr>
          <w:i/>
          <w:sz w:val="24"/>
          <w:szCs w:val="24"/>
          <w:u w:val="single"/>
        </w:rPr>
        <w:t>1</w:t>
      </w:r>
      <w:r w:rsidRPr="00C71A99">
        <w:rPr>
          <w:i/>
          <w:sz w:val="24"/>
          <w:szCs w:val="24"/>
        </w:rPr>
        <w:t>,</w:t>
      </w:r>
      <w:r w:rsidR="009F18F0" w:rsidRPr="0075751C">
        <w:rPr>
          <w:b/>
          <w:i/>
          <w:sz w:val="24"/>
          <w:szCs w:val="24"/>
        </w:rPr>
        <w:t>тел. 240-19-24</w:t>
      </w:r>
      <w:r w:rsidRPr="0075751C">
        <w:rPr>
          <w:b/>
          <w:i/>
          <w:sz w:val="24"/>
          <w:szCs w:val="24"/>
        </w:rPr>
        <w:t>.</w:t>
      </w:r>
    </w:p>
    <w:p w:rsidR="00C84E20" w:rsidRPr="0075751C" w:rsidRDefault="00C84E20" w:rsidP="00834280">
      <w:pPr>
        <w:pStyle w:val="20"/>
        <w:spacing w:line="120" w:lineRule="atLeast"/>
        <w:ind w:left="0" w:right="-306" w:firstLine="420"/>
        <w:rPr>
          <w:szCs w:val="24"/>
        </w:rPr>
      </w:pPr>
      <w:r w:rsidRPr="0075751C">
        <w:rPr>
          <w:szCs w:val="24"/>
        </w:rPr>
        <w:t xml:space="preserve">От имени </w:t>
      </w:r>
      <w:r w:rsidR="0075751C" w:rsidRPr="0075751C">
        <w:rPr>
          <w:szCs w:val="24"/>
        </w:rPr>
        <w:t>руководителей «Подрядчика»</w:t>
      </w:r>
      <w:r w:rsidRPr="0075751C">
        <w:rPr>
          <w:szCs w:val="24"/>
        </w:rPr>
        <w:t xml:space="preserve"> и «Заказчика» просим всех жильцов: </w:t>
      </w:r>
    </w:p>
    <w:p w:rsidR="00C84E20" w:rsidRPr="0075751C" w:rsidRDefault="00C84E20" w:rsidP="00834280">
      <w:pPr>
        <w:pStyle w:val="20"/>
        <w:spacing w:line="120" w:lineRule="atLeast"/>
        <w:ind w:left="0" w:right="-306"/>
        <w:rPr>
          <w:b w:val="0"/>
          <w:szCs w:val="24"/>
        </w:rPr>
      </w:pPr>
      <w:r w:rsidRPr="0075751C">
        <w:rPr>
          <w:szCs w:val="24"/>
        </w:rPr>
        <w:t xml:space="preserve">- </w:t>
      </w:r>
      <w:r w:rsidRPr="0075751C">
        <w:rPr>
          <w:b w:val="0"/>
          <w:szCs w:val="24"/>
        </w:rPr>
        <w:t>своевременно предоставлять доступ в квартиры для ремонта во избежание простоев рабочих;</w:t>
      </w:r>
    </w:p>
    <w:p w:rsidR="00C84E20" w:rsidRPr="0075751C" w:rsidRDefault="00C84E20" w:rsidP="00834280">
      <w:pPr>
        <w:pStyle w:val="20"/>
        <w:spacing w:line="120" w:lineRule="atLeast"/>
        <w:ind w:left="0" w:right="-306"/>
        <w:rPr>
          <w:b w:val="0"/>
          <w:szCs w:val="24"/>
        </w:rPr>
      </w:pPr>
      <w:r w:rsidRPr="0075751C">
        <w:rPr>
          <w:b w:val="0"/>
          <w:szCs w:val="24"/>
        </w:rPr>
        <w:t>- не загружать письменными обращениями инстанции города, так как абсолютное большинство вопросов будет решено на объекте в рабочем порядке.</w:t>
      </w:r>
    </w:p>
    <w:p w:rsidR="00C84E20" w:rsidRPr="0075751C" w:rsidRDefault="00C84E20" w:rsidP="00C84E20">
      <w:pPr>
        <w:ind w:left="420"/>
        <w:jc w:val="both"/>
        <w:rPr>
          <w:sz w:val="24"/>
          <w:szCs w:val="24"/>
        </w:rPr>
      </w:pPr>
    </w:p>
    <w:sectPr w:rsidR="00C84E20" w:rsidRPr="0075751C" w:rsidSect="006C37B5">
      <w:headerReference w:type="even" r:id="rId8"/>
      <w:headerReference w:type="default" r:id="rId9"/>
      <w:pgSz w:w="11907" w:h="16840" w:code="9"/>
      <w:pgMar w:top="426" w:right="720" w:bottom="720" w:left="720" w:header="0" w:footer="720" w:gutter="0"/>
      <w:cols w:space="425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73" w:rsidRDefault="00935E73">
      <w:r>
        <w:separator/>
      </w:r>
    </w:p>
  </w:endnote>
  <w:endnote w:type="continuationSeparator" w:id="1">
    <w:p w:rsidR="00935E73" w:rsidRDefault="0093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73" w:rsidRDefault="00935E73">
      <w:r>
        <w:separator/>
      </w:r>
    </w:p>
  </w:footnote>
  <w:footnote w:type="continuationSeparator" w:id="1">
    <w:p w:rsidR="00935E73" w:rsidRDefault="0093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80" w:rsidRDefault="00473754" w:rsidP="002804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62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280" w:rsidRDefault="001B6280" w:rsidP="00C456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80" w:rsidRDefault="001B6280" w:rsidP="00C456B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4C4"/>
      </v:shape>
    </w:pict>
  </w:numPicBullet>
  <w:abstractNum w:abstractNumId="0">
    <w:nsid w:val="020B1B32"/>
    <w:multiLevelType w:val="hybridMultilevel"/>
    <w:tmpl w:val="38E63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B7C7E"/>
    <w:multiLevelType w:val="singleLevel"/>
    <w:tmpl w:val="6E820D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F4F6EBC"/>
    <w:multiLevelType w:val="hybridMultilevel"/>
    <w:tmpl w:val="FFC4BCA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947E2"/>
    <w:multiLevelType w:val="hybridMultilevel"/>
    <w:tmpl w:val="18FA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28CF"/>
    <w:multiLevelType w:val="hybridMultilevel"/>
    <w:tmpl w:val="BFD83C18"/>
    <w:lvl w:ilvl="0" w:tplc="3D147B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E663B"/>
    <w:multiLevelType w:val="hybridMultilevel"/>
    <w:tmpl w:val="7EF4C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03170"/>
    <w:multiLevelType w:val="hybridMultilevel"/>
    <w:tmpl w:val="95B6F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9495B"/>
    <w:multiLevelType w:val="hybridMultilevel"/>
    <w:tmpl w:val="F836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26293"/>
    <w:multiLevelType w:val="singleLevel"/>
    <w:tmpl w:val="BD36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1D44BB"/>
    <w:multiLevelType w:val="hybridMultilevel"/>
    <w:tmpl w:val="F76C910E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471109C6"/>
    <w:multiLevelType w:val="hybridMultilevel"/>
    <w:tmpl w:val="382C8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3432D9"/>
    <w:multiLevelType w:val="hybridMultilevel"/>
    <w:tmpl w:val="9600E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15B"/>
    <w:multiLevelType w:val="singleLevel"/>
    <w:tmpl w:val="BD36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2B2EE2"/>
    <w:multiLevelType w:val="hybridMultilevel"/>
    <w:tmpl w:val="C568CBC8"/>
    <w:lvl w:ilvl="0" w:tplc="FFFFFFFF">
      <w:start w:val="1"/>
      <w:numFmt w:val="bullet"/>
      <w:lvlText w:val="-"/>
      <w:lvlJc w:val="left"/>
      <w:pPr>
        <w:ind w:left="10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7">
    <w:nsid w:val="59C93B6D"/>
    <w:multiLevelType w:val="hybridMultilevel"/>
    <w:tmpl w:val="F94C5A2E"/>
    <w:lvl w:ilvl="0" w:tplc="FFFFFFF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BBF6B32"/>
    <w:multiLevelType w:val="singleLevel"/>
    <w:tmpl w:val="671E6D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6D50F2"/>
    <w:multiLevelType w:val="singleLevel"/>
    <w:tmpl w:val="BD36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5427FA"/>
    <w:multiLevelType w:val="hybridMultilevel"/>
    <w:tmpl w:val="AA54073C"/>
    <w:lvl w:ilvl="0" w:tplc="CE7E54D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1C0A48"/>
    <w:multiLevelType w:val="hybridMultilevel"/>
    <w:tmpl w:val="41F822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20"/>
  </w:num>
  <w:num w:numId="15">
    <w:abstractNumId w:val="14"/>
  </w:num>
  <w:num w:numId="16">
    <w:abstractNumId w:val="1"/>
  </w:num>
  <w:num w:numId="17">
    <w:abstractNumId w:val="11"/>
  </w:num>
  <w:num w:numId="18">
    <w:abstractNumId w:val="17"/>
  </w:num>
  <w:num w:numId="19">
    <w:abstractNumId w:val="16"/>
  </w:num>
  <w:num w:numId="20">
    <w:abstractNumId w:val="0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9731E"/>
    <w:rsid w:val="000003D4"/>
    <w:rsid w:val="00007E84"/>
    <w:rsid w:val="0001030F"/>
    <w:rsid w:val="00011A20"/>
    <w:rsid w:val="00012D2C"/>
    <w:rsid w:val="00014425"/>
    <w:rsid w:val="00025770"/>
    <w:rsid w:val="00027B24"/>
    <w:rsid w:val="00032F0B"/>
    <w:rsid w:val="0003417C"/>
    <w:rsid w:val="000374A6"/>
    <w:rsid w:val="0003777C"/>
    <w:rsid w:val="000449A3"/>
    <w:rsid w:val="00045F32"/>
    <w:rsid w:val="0006052F"/>
    <w:rsid w:val="000640EA"/>
    <w:rsid w:val="00065EF4"/>
    <w:rsid w:val="00080643"/>
    <w:rsid w:val="000814AD"/>
    <w:rsid w:val="000B0DD9"/>
    <w:rsid w:val="000B2179"/>
    <w:rsid w:val="000B41F7"/>
    <w:rsid w:val="000B4AFD"/>
    <w:rsid w:val="000B5741"/>
    <w:rsid w:val="000D132E"/>
    <w:rsid w:val="000D2092"/>
    <w:rsid w:val="000D410E"/>
    <w:rsid w:val="000E0803"/>
    <w:rsid w:val="000E3E18"/>
    <w:rsid w:val="000E7547"/>
    <w:rsid w:val="000F6652"/>
    <w:rsid w:val="000F7461"/>
    <w:rsid w:val="001020D4"/>
    <w:rsid w:val="00107686"/>
    <w:rsid w:val="0011133B"/>
    <w:rsid w:val="001136F3"/>
    <w:rsid w:val="00122DD9"/>
    <w:rsid w:val="00123343"/>
    <w:rsid w:val="001254A4"/>
    <w:rsid w:val="001274A0"/>
    <w:rsid w:val="00134827"/>
    <w:rsid w:val="001354AA"/>
    <w:rsid w:val="00135B79"/>
    <w:rsid w:val="00136A05"/>
    <w:rsid w:val="0015010F"/>
    <w:rsid w:val="0015384D"/>
    <w:rsid w:val="00154153"/>
    <w:rsid w:val="00156453"/>
    <w:rsid w:val="00157870"/>
    <w:rsid w:val="00163572"/>
    <w:rsid w:val="00164E38"/>
    <w:rsid w:val="00172402"/>
    <w:rsid w:val="00175798"/>
    <w:rsid w:val="00181BB3"/>
    <w:rsid w:val="0019070A"/>
    <w:rsid w:val="001A01A2"/>
    <w:rsid w:val="001A6003"/>
    <w:rsid w:val="001B1EB8"/>
    <w:rsid w:val="001B28EC"/>
    <w:rsid w:val="001B2A7B"/>
    <w:rsid w:val="001B3DC3"/>
    <w:rsid w:val="001B6280"/>
    <w:rsid w:val="001B6592"/>
    <w:rsid w:val="001B6CA1"/>
    <w:rsid w:val="001C21AD"/>
    <w:rsid w:val="001C2448"/>
    <w:rsid w:val="001C3054"/>
    <w:rsid w:val="001C3773"/>
    <w:rsid w:val="001D74A7"/>
    <w:rsid w:val="001E11E4"/>
    <w:rsid w:val="001F0003"/>
    <w:rsid w:val="001F5AC4"/>
    <w:rsid w:val="00201A05"/>
    <w:rsid w:val="00201E62"/>
    <w:rsid w:val="002032EB"/>
    <w:rsid w:val="00206165"/>
    <w:rsid w:val="002067EA"/>
    <w:rsid w:val="002101B1"/>
    <w:rsid w:val="00210D38"/>
    <w:rsid w:val="00211161"/>
    <w:rsid w:val="002172CF"/>
    <w:rsid w:val="00232FA0"/>
    <w:rsid w:val="002349C9"/>
    <w:rsid w:val="00236B3C"/>
    <w:rsid w:val="0025020F"/>
    <w:rsid w:val="00253E2D"/>
    <w:rsid w:val="002633A8"/>
    <w:rsid w:val="0026503B"/>
    <w:rsid w:val="00266F23"/>
    <w:rsid w:val="0027021E"/>
    <w:rsid w:val="00271813"/>
    <w:rsid w:val="002730C6"/>
    <w:rsid w:val="0028043C"/>
    <w:rsid w:val="002810F2"/>
    <w:rsid w:val="002811E9"/>
    <w:rsid w:val="00282D46"/>
    <w:rsid w:val="00284BC0"/>
    <w:rsid w:val="002851D5"/>
    <w:rsid w:val="00291461"/>
    <w:rsid w:val="002937FA"/>
    <w:rsid w:val="00297A51"/>
    <w:rsid w:val="002A318D"/>
    <w:rsid w:val="002A610C"/>
    <w:rsid w:val="002B251C"/>
    <w:rsid w:val="002C0B11"/>
    <w:rsid w:val="002C2A05"/>
    <w:rsid w:val="002C492B"/>
    <w:rsid w:val="002C5490"/>
    <w:rsid w:val="002D269D"/>
    <w:rsid w:val="002D34B3"/>
    <w:rsid w:val="002F02AB"/>
    <w:rsid w:val="002F0A34"/>
    <w:rsid w:val="002F269F"/>
    <w:rsid w:val="00303B4B"/>
    <w:rsid w:val="00316BB0"/>
    <w:rsid w:val="00316CC7"/>
    <w:rsid w:val="00316E75"/>
    <w:rsid w:val="0032055D"/>
    <w:rsid w:val="003210DF"/>
    <w:rsid w:val="00321307"/>
    <w:rsid w:val="00322895"/>
    <w:rsid w:val="003229EF"/>
    <w:rsid w:val="003301A5"/>
    <w:rsid w:val="00334C17"/>
    <w:rsid w:val="00340914"/>
    <w:rsid w:val="00340DE8"/>
    <w:rsid w:val="00341A62"/>
    <w:rsid w:val="00343B36"/>
    <w:rsid w:val="00347596"/>
    <w:rsid w:val="00352116"/>
    <w:rsid w:val="00367308"/>
    <w:rsid w:val="0037500D"/>
    <w:rsid w:val="0037694B"/>
    <w:rsid w:val="003806E1"/>
    <w:rsid w:val="00383073"/>
    <w:rsid w:val="00383F05"/>
    <w:rsid w:val="00387DBC"/>
    <w:rsid w:val="00390B2C"/>
    <w:rsid w:val="00391881"/>
    <w:rsid w:val="003A20B5"/>
    <w:rsid w:val="003A2D4F"/>
    <w:rsid w:val="003C2FC1"/>
    <w:rsid w:val="003D15F1"/>
    <w:rsid w:val="003D4C59"/>
    <w:rsid w:val="003E3B4E"/>
    <w:rsid w:val="003F6BEB"/>
    <w:rsid w:val="004031D0"/>
    <w:rsid w:val="0040455E"/>
    <w:rsid w:val="004125DC"/>
    <w:rsid w:val="00412BD4"/>
    <w:rsid w:val="00416BB4"/>
    <w:rsid w:val="00422612"/>
    <w:rsid w:val="004309D4"/>
    <w:rsid w:val="00430EA7"/>
    <w:rsid w:val="00434CA8"/>
    <w:rsid w:val="0044169F"/>
    <w:rsid w:val="00446E37"/>
    <w:rsid w:val="00447B9D"/>
    <w:rsid w:val="00447D2C"/>
    <w:rsid w:val="004505AB"/>
    <w:rsid w:val="00451E6E"/>
    <w:rsid w:val="00452F4B"/>
    <w:rsid w:val="004544AB"/>
    <w:rsid w:val="00461E69"/>
    <w:rsid w:val="00466D5B"/>
    <w:rsid w:val="00470ADC"/>
    <w:rsid w:val="004713B3"/>
    <w:rsid w:val="0047261D"/>
    <w:rsid w:val="00472AAC"/>
    <w:rsid w:val="00473754"/>
    <w:rsid w:val="00481271"/>
    <w:rsid w:val="004848F1"/>
    <w:rsid w:val="00486A10"/>
    <w:rsid w:val="00493427"/>
    <w:rsid w:val="004937EE"/>
    <w:rsid w:val="00496626"/>
    <w:rsid w:val="004A1D4A"/>
    <w:rsid w:val="004A30D8"/>
    <w:rsid w:val="004B3646"/>
    <w:rsid w:val="004B67CE"/>
    <w:rsid w:val="004B7A14"/>
    <w:rsid w:val="004C204F"/>
    <w:rsid w:val="004C5623"/>
    <w:rsid w:val="004D235A"/>
    <w:rsid w:val="004E2B1A"/>
    <w:rsid w:val="004E7842"/>
    <w:rsid w:val="004F1F56"/>
    <w:rsid w:val="004F3E48"/>
    <w:rsid w:val="004F6324"/>
    <w:rsid w:val="004F6BAB"/>
    <w:rsid w:val="00511DCE"/>
    <w:rsid w:val="00513E6B"/>
    <w:rsid w:val="00514352"/>
    <w:rsid w:val="005363CA"/>
    <w:rsid w:val="00537D50"/>
    <w:rsid w:val="00543D5D"/>
    <w:rsid w:val="00550DA1"/>
    <w:rsid w:val="0055373B"/>
    <w:rsid w:val="005555B8"/>
    <w:rsid w:val="0056511D"/>
    <w:rsid w:val="00571C61"/>
    <w:rsid w:val="00576626"/>
    <w:rsid w:val="0057751A"/>
    <w:rsid w:val="00580A8B"/>
    <w:rsid w:val="005858CB"/>
    <w:rsid w:val="005909A8"/>
    <w:rsid w:val="005920B6"/>
    <w:rsid w:val="00593BAB"/>
    <w:rsid w:val="005A467F"/>
    <w:rsid w:val="005A6045"/>
    <w:rsid w:val="005B4C6B"/>
    <w:rsid w:val="005B522D"/>
    <w:rsid w:val="005C2DB1"/>
    <w:rsid w:val="005E6A4D"/>
    <w:rsid w:val="005F763F"/>
    <w:rsid w:val="0061549F"/>
    <w:rsid w:val="00622BD0"/>
    <w:rsid w:val="0062712F"/>
    <w:rsid w:val="00636850"/>
    <w:rsid w:val="00643091"/>
    <w:rsid w:val="00645B35"/>
    <w:rsid w:val="006471A8"/>
    <w:rsid w:val="00652F2E"/>
    <w:rsid w:val="00654453"/>
    <w:rsid w:val="0066407C"/>
    <w:rsid w:val="006668A0"/>
    <w:rsid w:val="00675600"/>
    <w:rsid w:val="00675F35"/>
    <w:rsid w:val="006769E9"/>
    <w:rsid w:val="00687E46"/>
    <w:rsid w:val="006906D8"/>
    <w:rsid w:val="006951D3"/>
    <w:rsid w:val="0069659A"/>
    <w:rsid w:val="006B2F59"/>
    <w:rsid w:val="006C37B5"/>
    <w:rsid w:val="006D24B4"/>
    <w:rsid w:val="006E0FE8"/>
    <w:rsid w:val="006E44AC"/>
    <w:rsid w:val="006E6A0A"/>
    <w:rsid w:val="006F3E20"/>
    <w:rsid w:val="006F4BDA"/>
    <w:rsid w:val="00701D9C"/>
    <w:rsid w:val="00707291"/>
    <w:rsid w:val="00711986"/>
    <w:rsid w:val="00717CE0"/>
    <w:rsid w:val="0072515E"/>
    <w:rsid w:val="007260B2"/>
    <w:rsid w:val="00726B02"/>
    <w:rsid w:val="00730226"/>
    <w:rsid w:val="00730E80"/>
    <w:rsid w:val="007360E6"/>
    <w:rsid w:val="007439B8"/>
    <w:rsid w:val="00753860"/>
    <w:rsid w:val="0075751C"/>
    <w:rsid w:val="007601A2"/>
    <w:rsid w:val="007608BB"/>
    <w:rsid w:val="00767E25"/>
    <w:rsid w:val="00770DA4"/>
    <w:rsid w:val="007733FE"/>
    <w:rsid w:val="0078421D"/>
    <w:rsid w:val="00790458"/>
    <w:rsid w:val="00790A58"/>
    <w:rsid w:val="00790CD7"/>
    <w:rsid w:val="00792426"/>
    <w:rsid w:val="00796BB0"/>
    <w:rsid w:val="00796E9B"/>
    <w:rsid w:val="007A02C9"/>
    <w:rsid w:val="007A6161"/>
    <w:rsid w:val="007A69E3"/>
    <w:rsid w:val="007B2AA2"/>
    <w:rsid w:val="007B32F7"/>
    <w:rsid w:val="007B6A71"/>
    <w:rsid w:val="007B6E7B"/>
    <w:rsid w:val="007C13BB"/>
    <w:rsid w:val="007D78DF"/>
    <w:rsid w:val="007F0C57"/>
    <w:rsid w:val="007F1202"/>
    <w:rsid w:val="007F7F16"/>
    <w:rsid w:val="00810C5D"/>
    <w:rsid w:val="0081167F"/>
    <w:rsid w:val="0081224B"/>
    <w:rsid w:val="00820E92"/>
    <w:rsid w:val="008213E4"/>
    <w:rsid w:val="00823542"/>
    <w:rsid w:val="008238BB"/>
    <w:rsid w:val="00824C33"/>
    <w:rsid w:val="00831AA2"/>
    <w:rsid w:val="00834280"/>
    <w:rsid w:val="00834B86"/>
    <w:rsid w:val="00836CA4"/>
    <w:rsid w:val="008412F8"/>
    <w:rsid w:val="008475D0"/>
    <w:rsid w:val="00851EA7"/>
    <w:rsid w:val="00852D7E"/>
    <w:rsid w:val="008576FD"/>
    <w:rsid w:val="00875F0C"/>
    <w:rsid w:val="00880412"/>
    <w:rsid w:val="008826C9"/>
    <w:rsid w:val="008831C7"/>
    <w:rsid w:val="0089022E"/>
    <w:rsid w:val="00897F7A"/>
    <w:rsid w:val="008B008D"/>
    <w:rsid w:val="008B24D8"/>
    <w:rsid w:val="008B79AD"/>
    <w:rsid w:val="008C5073"/>
    <w:rsid w:val="008C7BC5"/>
    <w:rsid w:val="008D2733"/>
    <w:rsid w:val="008E329F"/>
    <w:rsid w:val="008E5128"/>
    <w:rsid w:val="008F17E2"/>
    <w:rsid w:val="008F18DF"/>
    <w:rsid w:val="008F26FD"/>
    <w:rsid w:val="00902167"/>
    <w:rsid w:val="00907A23"/>
    <w:rsid w:val="009124C3"/>
    <w:rsid w:val="00913644"/>
    <w:rsid w:val="009145C2"/>
    <w:rsid w:val="00914960"/>
    <w:rsid w:val="009167DF"/>
    <w:rsid w:val="009233E0"/>
    <w:rsid w:val="009303EF"/>
    <w:rsid w:val="00935E73"/>
    <w:rsid w:val="00946764"/>
    <w:rsid w:val="0095140F"/>
    <w:rsid w:val="00954A15"/>
    <w:rsid w:val="009555B6"/>
    <w:rsid w:val="0097258E"/>
    <w:rsid w:val="00972E67"/>
    <w:rsid w:val="00981F2D"/>
    <w:rsid w:val="00983FB1"/>
    <w:rsid w:val="0098417F"/>
    <w:rsid w:val="00985EC6"/>
    <w:rsid w:val="00993F8E"/>
    <w:rsid w:val="009950DC"/>
    <w:rsid w:val="00996C6D"/>
    <w:rsid w:val="009A1E38"/>
    <w:rsid w:val="009A460D"/>
    <w:rsid w:val="009A5BAC"/>
    <w:rsid w:val="009B32A3"/>
    <w:rsid w:val="009C1AB4"/>
    <w:rsid w:val="009C34CB"/>
    <w:rsid w:val="009C4B55"/>
    <w:rsid w:val="009C6CA2"/>
    <w:rsid w:val="009D11D9"/>
    <w:rsid w:val="009D48ED"/>
    <w:rsid w:val="009E210D"/>
    <w:rsid w:val="009E69E9"/>
    <w:rsid w:val="009F18F0"/>
    <w:rsid w:val="009F3164"/>
    <w:rsid w:val="009F475D"/>
    <w:rsid w:val="00A10754"/>
    <w:rsid w:val="00A17E4A"/>
    <w:rsid w:val="00A2441B"/>
    <w:rsid w:val="00A31416"/>
    <w:rsid w:val="00A33E5D"/>
    <w:rsid w:val="00A425B4"/>
    <w:rsid w:val="00A42A01"/>
    <w:rsid w:val="00A45258"/>
    <w:rsid w:val="00A5081C"/>
    <w:rsid w:val="00A5126B"/>
    <w:rsid w:val="00A5149E"/>
    <w:rsid w:val="00A51EF3"/>
    <w:rsid w:val="00A54CF4"/>
    <w:rsid w:val="00A576F1"/>
    <w:rsid w:val="00A64356"/>
    <w:rsid w:val="00A6568D"/>
    <w:rsid w:val="00A7451D"/>
    <w:rsid w:val="00A82FF4"/>
    <w:rsid w:val="00A90DB3"/>
    <w:rsid w:val="00A93940"/>
    <w:rsid w:val="00AA6BE1"/>
    <w:rsid w:val="00AA758B"/>
    <w:rsid w:val="00AA7FC1"/>
    <w:rsid w:val="00AB7E36"/>
    <w:rsid w:val="00AB7F05"/>
    <w:rsid w:val="00AC3004"/>
    <w:rsid w:val="00AC6CF0"/>
    <w:rsid w:val="00AC7A68"/>
    <w:rsid w:val="00AD2212"/>
    <w:rsid w:val="00AD2542"/>
    <w:rsid w:val="00AD65F7"/>
    <w:rsid w:val="00AE0387"/>
    <w:rsid w:val="00AE2CA3"/>
    <w:rsid w:val="00AE375A"/>
    <w:rsid w:val="00AF6032"/>
    <w:rsid w:val="00B02E6A"/>
    <w:rsid w:val="00B13267"/>
    <w:rsid w:val="00B13FD8"/>
    <w:rsid w:val="00B16BE9"/>
    <w:rsid w:val="00B23447"/>
    <w:rsid w:val="00B23854"/>
    <w:rsid w:val="00B26F33"/>
    <w:rsid w:val="00B45868"/>
    <w:rsid w:val="00B462EF"/>
    <w:rsid w:val="00B5173A"/>
    <w:rsid w:val="00B520DD"/>
    <w:rsid w:val="00B5211A"/>
    <w:rsid w:val="00B542E6"/>
    <w:rsid w:val="00B5679D"/>
    <w:rsid w:val="00B61186"/>
    <w:rsid w:val="00B61C92"/>
    <w:rsid w:val="00B6633A"/>
    <w:rsid w:val="00B8686F"/>
    <w:rsid w:val="00B90F20"/>
    <w:rsid w:val="00B94A0B"/>
    <w:rsid w:val="00B94D08"/>
    <w:rsid w:val="00B9731E"/>
    <w:rsid w:val="00BA197C"/>
    <w:rsid w:val="00BA372D"/>
    <w:rsid w:val="00BA5441"/>
    <w:rsid w:val="00BA59FE"/>
    <w:rsid w:val="00BB1AC5"/>
    <w:rsid w:val="00BB6A72"/>
    <w:rsid w:val="00BB7DEB"/>
    <w:rsid w:val="00BC1FAB"/>
    <w:rsid w:val="00BC2595"/>
    <w:rsid w:val="00BD14BF"/>
    <w:rsid w:val="00BD2344"/>
    <w:rsid w:val="00BD4D93"/>
    <w:rsid w:val="00BD4F2E"/>
    <w:rsid w:val="00BE61F1"/>
    <w:rsid w:val="00BE622A"/>
    <w:rsid w:val="00BF2E25"/>
    <w:rsid w:val="00BF3652"/>
    <w:rsid w:val="00C10DDF"/>
    <w:rsid w:val="00C137B5"/>
    <w:rsid w:val="00C20826"/>
    <w:rsid w:val="00C357D3"/>
    <w:rsid w:val="00C35D5E"/>
    <w:rsid w:val="00C437B8"/>
    <w:rsid w:val="00C456BB"/>
    <w:rsid w:val="00C523EF"/>
    <w:rsid w:val="00C6233D"/>
    <w:rsid w:val="00C71A99"/>
    <w:rsid w:val="00C76649"/>
    <w:rsid w:val="00C84E20"/>
    <w:rsid w:val="00C862F7"/>
    <w:rsid w:val="00C90112"/>
    <w:rsid w:val="00CA0F10"/>
    <w:rsid w:val="00CA37A8"/>
    <w:rsid w:val="00CA6560"/>
    <w:rsid w:val="00CA79C3"/>
    <w:rsid w:val="00CB4776"/>
    <w:rsid w:val="00CB6A48"/>
    <w:rsid w:val="00CB714F"/>
    <w:rsid w:val="00CC4B40"/>
    <w:rsid w:val="00CD1CAF"/>
    <w:rsid w:val="00CD2A90"/>
    <w:rsid w:val="00CD2C8E"/>
    <w:rsid w:val="00CF3A8D"/>
    <w:rsid w:val="00CF41E5"/>
    <w:rsid w:val="00D039FE"/>
    <w:rsid w:val="00D0743C"/>
    <w:rsid w:val="00D10425"/>
    <w:rsid w:val="00D1376A"/>
    <w:rsid w:val="00D13BAB"/>
    <w:rsid w:val="00D14F52"/>
    <w:rsid w:val="00D15DBD"/>
    <w:rsid w:val="00D21F45"/>
    <w:rsid w:val="00D22B21"/>
    <w:rsid w:val="00D25FCE"/>
    <w:rsid w:val="00D34493"/>
    <w:rsid w:val="00D3466F"/>
    <w:rsid w:val="00D47590"/>
    <w:rsid w:val="00D47FF3"/>
    <w:rsid w:val="00D506EC"/>
    <w:rsid w:val="00D53E53"/>
    <w:rsid w:val="00D6691F"/>
    <w:rsid w:val="00D6756F"/>
    <w:rsid w:val="00D713C4"/>
    <w:rsid w:val="00D71DDF"/>
    <w:rsid w:val="00D82785"/>
    <w:rsid w:val="00D841F0"/>
    <w:rsid w:val="00D85446"/>
    <w:rsid w:val="00D86E7C"/>
    <w:rsid w:val="00D923A4"/>
    <w:rsid w:val="00D92FB6"/>
    <w:rsid w:val="00D963F6"/>
    <w:rsid w:val="00DA176F"/>
    <w:rsid w:val="00DB5174"/>
    <w:rsid w:val="00DC0B3E"/>
    <w:rsid w:val="00DC0F8F"/>
    <w:rsid w:val="00DD0303"/>
    <w:rsid w:val="00DD424F"/>
    <w:rsid w:val="00DE3057"/>
    <w:rsid w:val="00E006A5"/>
    <w:rsid w:val="00E067D5"/>
    <w:rsid w:val="00E06F8E"/>
    <w:rsid w:val="00E07F34"/>
    <w:rsid w:val="00E16C9B"/>
    <w:rsid w:val="00E31E5A"/>
    <w:rsid w:val="00E35473"/>
    <w:rsid w:val="00E427F5"/>
    <w:rsid w:val="00E53E44"/>
    <w:rsid w:val="00E564A4"/>
    <w:rsid w:val="00E566EC"/>
    <w:rsid w:val="00E64213"/>
    <w:rsid w:val="00E75B40"/>
    <w:rsid w:val="00E77FA7"/>
    <w:rsid w:val="00E8685C"/>
    <w:rsid w:val="00E92585"/>
    <w:rsid w:val="00EA0BB1"/>
    <w:rsid w:val="00EB38C9"/>
    <w:rsid w:val="00EC20B4"/>
    <w:rsid w:val="00ED10F1"/>
    <w:rsid w:val="00ED1634"/>
    <w:rsid w:val="00ED5EDB"/>
    <w:rsid w:val="00EE0428"/>
    <w:rsid w:val="00EE10D3"/>
    <w:rsid w:val="00EE64D5"/>
    <w:rsid w:val="00EF42CF"/>
    <w:rsid w:val="00EF4B4A"/>
    <w:rsid w:val="00EF7F28"/>
    <w:rsid w:val="00F05BCC"/>
    <w:rsid w:val="00F076C5"/>
    <w:rsid w:val="00F17D78"/>
    <w:rsid w:val="00F24A6A"/>
    <w:rsid w:val="00F2587E"/>
    <w:rsid w:val="00F3798F"/>
    <w:rsid w:val="00F43B84"/>
    <w:rsid w:val="00F46D5F"/>
    <w:rsid w:val="00F521D8"/>
    <w:rsid w:val="00F53B84"/>
    <w:rsid w:val="00F55FDF"/>
    <w:rsid w:val="00F61BE8"/>
    <w:rsid w:val="00F666C7"/>
    <w:rsid w:val="00F75FB9"/>
    <w:rsid w:val="00F841ED"/>
    <w:rsid w:val="00F87370"/>
    <w:rsid w:val="00F91060"/>
    <w:rsid w:val="00F9255B"/>
    <w:rsid w:val="00F970A2"/>
    <w:rsid w:val="00F97729"/>
    <w:rsid w:val="00FA0BD1"/>
    <w:rsid w:val="00FA1947"/>
    <w:rsid w:val="00FC3671"/>
    <w:rsid w:val="00FC7195"/>
    <w:rsid w:val="00FD0DEC"/>
    <w:rsid w:val="00FD0FFD"/>
    <w:rsid w:val="00FD6468"/>
    <w:rsid w:val="00FE18F2"/>
    <w:rsid w:val="00FE2F6D"/>
    <w:rsid w:val="00FE4391"/>
    <w:rsid w:val="00FF079B"/>
    <w:rsid w:val="00FF3EF1"/>
    <w:rsid w:val="00FF5FAD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D"/>
    <w:rPr>
      <w:sz w:val="26"/>
    </w:rPr>
  </w:style>
  <w:style w:type="paragraph" w:styleId="1">
    <w:name w:val="heading 1"/>
    <w:basedOn w:val="a"/>
    <w:next w:val="a"/>
    <w:qFormat/>
    <w:rsid w:val="00550DA1"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rsid w:val="00550DA1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550DA1"/>
    <w:pPr>
      <w:keepNext/>
      <w:ind w:firstLine="720"/>
      <w:outlineLvl w:val="2"/>
    </w:pPr>
    <w:rPr>
      <w:sz w:val="30"/>
    </w:rPr>
  </w:style>
  <w:style w:type="paragraph" w:styleId="4">
    <w:name w:val="heading 4"/>
    <w:basedOn w:val="a"/>
    <w:next w:val="a"/>
    <w:qFormat/>
    <w:rsid w:val="00550DA1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DA1"/>
    <w:pPr>
      <w:jc w:val="both"/>
    </w:pPr>
    <w:rPr>
      <w:sz w:val="30"/>
    </w:rPr>
  </w:style>
  <w:style w:type="paragraph" w:styleId="20">
    <w:name w:val="Body Text Indent 2"/>
    <w:basedOn w:val="a"/>
    <w:rsid w:val="00550DA1"/>
    <w:pPr>
      <w:ind w:left="420"/>
      <w:jc w:val="both"/>
    </w:pPr>
    <w:rPr>
      <w:b/>
      <w:sz w:val="24"/>
    </w:rPr>
  </w:style>
  <w:style w:type="paragraph" w:styleId="30">
    <w:name w:val="Body Text Indent 3"/>
    <w:basedOn w:val="a"/>
    <w:rsid w:val="00550DA1"/>
    <w:pPr>
      <w:ind w:left="420"/>
      <w:jc w:val="both"/>
    </w:pPr>
    <w:rPr>
      <w:sz w:val="24"/>
    </w:rPr>
  </w:style>
  <w:style w:type="paragraph" w:styleId="21">
    <w:name w:val="Body Text 2"/>
    <w:basedOn w:val="a"/>
    <w:rsid w:val="00550DA1"/>
    <w:rPr>
      <w:b/>
      <w:sz w:val="28"/>
    </w:rPr>
  </w:style>
  <w:style w:type="paragraph" w:styleId="a4">
    <w:name w:val="Body Text Indent"/>
    <w:basedOn w:val="a"/>
    <w:rsid w:val="00550DA1"/>
    <w:pPr>
      <w:ind w:firstLine="720"/>
    </w:pPr>
    <w:rPr>
      <w:b/>
      <w:sz w:val="22"/>
    </w:rPr>
  </w:style>
  <w:style w:type="paragraph" w:styleId="31">
    <w:name w:val="Body Text 3"/>
    <w:basedOn w:val="a"/>
    <w:rsid w:val="00550DA1"/>
    <w:rPr>
      <w:sz w:val="22"/>
    </w:rPr>
  </w:style>
  <w:style w:type="paragraph" w:styleId="a5">
    <w:name w:val="header"/>
    <w:basedOn w:val="a"/>
    <w:rsid w:val="00C456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56BB"/>
  </w:style>
  <w:style w:type="paragraph" w:styleId="a7">
    <w:name w:val="Balloon Text"/>
    <w:basedOn w:val="a"/>
    <w:semiHidden/>
    <w:rsid w:val="00A1075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E75B40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F75FB9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List Paragraph"/>
    <w:basedOn w:val="a"/>
    <w:uiPriority w:val="34"/>
    <w:qFormat/>
    <w:rsid w:val="001564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D"/>
    <w:rPr>
      <w:sz w:val="26"/>
    </w:rPr>
  </w:style>
  <w:style w:type="paragraph" w:styleId="1">
    <w:name w:val="heading 1"/>
    <w:basedOn w:val="a"/>
    <w:next w:val="a"/>
    <w:qFormat/>
    <w:rsid w:val="00550DA1"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rsid w:val="00550DA1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550DA1"/>
    <w:pPr>
      <w:keepNext/>
      <w:ind w:firstLine="720"/>
      <w:outlineLvl w:val="2"/>
    </w:pPr>
    <w:rPr>
      <w:sz w:val="30"/>
    </w:rPr>
  </w:style>
  <w:style w:type="paragraph" w:styleId="4">
    <w:name w:val="heading 4"/>
    <w:basedOn w:val="a"/>
    <w:next w:val="a"/>
    <w:qFormat/>
    <w:rsid w:val="00550DA1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DA1"/>
    <w:pPr>
      <w:jc w:val="both"/>
    </w:pPr>
    <w:rPr>
      <w:sz w:val="30"/>
    </w:rPr>
  </w:style>
  <w:style w:type="paragraph" w:styleId="20">
    <w:name w:val="Body Text Indent 2"/>
    <w:basedOn w:val="a"/>
    <w:rsid w:val="00550DA1"/>
    <w:pPr>
      <w:ind w:left="420"/>
      <w:jc w:val="both"/>
    </w:pPr>
    <w:rPr>
      <w:b/>
      <w:sz w:val="24"/>
    </w:rPr>
  </w:style>
  <w:style w:type="paragraph" w:styleId="30">
    <w:name w:val="Body Text Indent 3"/>
    <w:basedOn w:val="a"/>
    <w:rsid w:val="00550DA1"/>
    <w:pPr>
      <w:ind w:left="420"/>
      <w:jc w:val="both"/>
    </w:pPr>
    <w:rPr>
      <w:sz w:val="24"/>
    </w:rPr>
  </w:style>
  <w:style w:type="paragraph" w:styleId="21">
    <w:name w:val="Body Text 2"/>
    <w:basedOn w:val="a"/>
    <w:rsid w:val="00550DA1"/>
    <w:rPr>
      <w:b/>
      <w:sz w:val="28"/>
    </w:rPr>
  </w:style>
  <w:style w:type="paragraph" w:styleId="a4">
    <w:name w:val="Body Text Indent"/>
    <w:basedOn w:val="a"/>
    <w:rsid w:val="00550DA1"/>
    <w:pPr>
      <w:ind w:firstLine="720"/>
    </w:pPr>
    <w:rPr>
      <w:b/>
      <w:sz w:val="22"/>
    </w:rPr>
  </w:style>
  <w:style w:type="paragraph" w:styleId="31">
    <w:name w:val="Body Text 3"/>
    <w:basedOn w:val="a"/>
    <w:rsid w:val="00550DA1"/>
    <w:rPr>
      <w:sz w:val="22"/>
    </w:rPr>
  </w:style>
  <w:style w:type="paragraph" w:styleId="a5">
    <w:name w:val="header"/>
    <w:basedOn w:val="a"/>
    <w:rsid w:val="00C456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56BB"/>
  </w:style>
  <w:style w:type="paragraph" w:styleId="a7">
    <w:name w:val="Balloon Text"/>
    <w:basedOn w:val="a"/>
    <w:semiHidden/>
    <w:rsid w:val="00A1075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E75B40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F75FB9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List Paragraph"/>
    <w:basedOn w:val="a"/>
    <w:uiPriority w:val="34"/>
    <w:qFormat/>
    <w:rsid w:val="001564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CE26-8951-48FD-9BA4-B5245A3A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JREOCENKANC1</cp:lastModifiedBy>
  <cp:revision>2</cp:revision>
  <cp:lastPrinted>2020-11-24T14:50:00Z</cp:lastPrinted>
  <dcterms:created xsi:type="dcterms:W3CDTF">2021-11-12T10:08:00Z</dcterms:created>
  <dcterms:modified xsi:type="dcterms:W3CDTF">2021-11-12T10:08:00Z</dcterms:modified>
</cp:coreProperties>
</file>